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89"/>
        <w:gridCol w:w="6746"/>
      </w:tblGrid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bookmarkStart w:id="0" w:name="_GoBack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36574" w:rsidRPr="006F07C3" w:rsidRDefault="00736574" w:rsidP="00736574">
            <w:pPr>
              <w:spacing w:after="288"/>
              <w:rPr>
                <w:b/>
                <w:i/>
                <w:spacing w:val="-2"/>
              </w:rPr>
            </w:pPr>
            <w:r>
              <w:rPr>
                <w:b/>
              </w:rPr>
              <w:t>ВВЕДЕНИЕ В БОГОСЛОВСКУЮ ТРАДИЦИЮ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бакалавр богословия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очная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2017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36574" w:rsidRPr="00FA7570" w:rsidRDefault="00736574" w:rsidP="00736574">
            <w:pPr>
              <w:spacing w:after="120" w:line="276" w:lineRule="auto"/>
              <w:jc w:val="both"/>
            </w:pPr>
            <w:r w:rsidRPr="00FA7570">
              <w:t xml:space="preserve">Цель освоения дисциплины </w:t>
            </w:r>
            <w:r w:rsidRPr="00FA7570">
              <w:rPr>
                <w:b/>
                <w:u w:val="single"/>
              </w:rPr>
              <w:t>Введение в богословскую традицию</w:t>
            </w:r>
            <w:r w:rsidRPr="00C15091">
              <w:rPr>
                <w:b/>
                <w:i/>
              </w:rPr>
              <w:t xml:space="preserve"> </w:t>
            </w:r>
            <w:r w:rsidRPr="00C15091">
              <w:t>-</w:t>
            </w:r>
            <w:r w:rsidRPr="00FA7570">
              <w:t xml:space="preserve"> дать учащимся начальные сведения о богословии как области знания и об основных направлениях богословских исследований. </w:t>
            </w:r>
          </w:p>
          <w:p w:rsidR="00736574" w:rsidRPr="00FA7570" w:rsidRDefault="00736574" w:rsidP="00736574">
            <w:pPr>
              <w:spacing w:after="120" w:line="276" w:lineRule="auto"/>
              <w:jc w:val="both"/>
            </w:pPr>
            <w:r w:rsidRPr="00FA7570">
              <w:t xml:space="preserve">Курс Введение в богословскую традицию призван способствовать: </w:t>
            </w:r>
          </w:p>
          <w:p w:rsidR="00736574" w:rsidRPr="00FA7570" w:rsidRDefault="00736574" w:rsidP="00736574">
            <w:pPr>
              <w:numPr>
                <w:ilvl w:val="0"/>
                <w:numId w:val="9"/>
              </w:numPr>
              <w:tabs>
                <w:tab w:val="num" w:pos="0"/>
              </w:tabs>
              <w:spacing w:after="120" w:line="276" w:lineRule="auto"/>
              <w:ind w:left="0"/>
              <w:jc w:val="both"/>
            </w:pPr>
            <w:r w:rsidRPr="00FA7570">
              <w:t xml:space="preserve">пониманию студентами места богословия в системе гуманитарных наук; </w:t>
            </w:r>
          </w:p>
          <w:p w:rsidR="00736574" w:rsidRPr="00FA7570" w:rsidRDefault="00736574" w:rsidP="00736574">
            <w:pPr>
              <w:numPr>
                <w:ilvl w:val="0"/>
                <w:numId w:val="9"/>
              </w:numPr>
              <w:tabs>
                <w:tab w:val="num" w:pos="0"/>
              </w:tabs>
              <w:spacing w:after="120" w:line="276" w:lineRule="auto"/>
              <w:ind w:left="0"/>
              <w:jc w:val="both"/>
            </w:pPr>
            <w:r w:rsidRPr="00FA7570">
              <w:t xml:space="preserve">формированию у студентов адекватного представления о методах богословских исследований; </w:t>
            </w:r>
          </w:p>
          <w:p w:rsidR="00736574" w:rsidRPr="000633D7" w:rsidRDefault="00736574" w:rsidP="00884F58">
            <w:pPr>
              <w:numPr>
                <w:ilvl w:val="0"/>
                <w:numId w:val="9"/>
              </w:numPr>
              <w:tabs>
                <w:tab w:val="num" w:pos="0"/>
              </w:tabs>
              <w:spacing w:after="120" w:line="276" w:lineRule="auto"/>
              <w:ind w:left="0"/>
              <w:jc w:val="both"/>
            </w:pPr>
            <w:r w:rsidRPr="00FA7570">
              <w:rPr>
                <w:bCs/>
              </w:rPr>
              <w:t>ознакомление студентов с основными актуальными проблемами современного богословия.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36574" w:rsidRPr="00D908B0" w:rsidRDefault="00736574" w:rsidP="00884F58">
            <w:r>
              <w:t>Базовая часть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120" w:line="276" w:lineRule="auto"/>
              <w:jc w:val="both"/>
            </w:pPr>
            <w:r>
              <w:t>ПК-4: способность</w:t>
            </w:r>
            <w:r w:rsidRPr="00F37C73">
              <w:t xml:space="preserve"> оформлять и вводить в научный оборот полученные результаты</w:t>
            </w:r>
            <w:r w:rsidRPr="00576CB3">
              <w:t>.</w:t>
            </w:r>
          </w:p>
        </w:tc>
      </w:tr>
      <w:tr w:rsidR="00736574" w:rsidRPr="0037074A" w:rsidTr="00884F58"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36574" w:rsidRPr="00B135F2" w:rsidRDefault="00736574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36574" w:rsidRPr="0037074A" w:rsidRDefault="00736574" w:rsidP="00884F58">
            <w:pPr>
              <w:spacing w:after="288"/>
            </w:pPr>
            <w:proofErr w:type="spellStart"/>
            <w:r w:rsidRPr="00FA7570">
              <w:rPr>
                <w:i/>
              </w:rPr>
              <w:t>прот</w:t>
            </w:r>
            <w:proofErr w:type="spellEnd"/>
            <w:r w:rsidRPr="00FA7570">
              <w:rPr>
                <w:i/>
              </w:rPr>
              <w:t xml:space="preserve">. П. </w:t>
            </w:r>
            <w:proofErr w:type="spellStart"/>
            <w:r w:rsidRPr="00FA7570">
              <w:rPr>
                <w:i/>
              </w:rPr>
              <w:t>Хондзинский</w:t>
            </w:r>
            <w:proofErr w:type="spellEnd"/>
            <w:r w:rsidRPr="00FA7570">
              <w:rPr>
                <w:i/>
              </w:rPr>
              <w:t xml:space="preserve">, Н. Ю. Сухова, Г. Е. Захаров, К. М. Антонов, П. Б. Михайлов, А. С. </w:t>
            </w:r>
            <w:proofErr w:type="spellStart"/>
            <w:r w:rsidRPr="00FA7570">
              <w:rPr>
                <w:i/>
              </w:rPr>
              <w:t>Небольсин</w:t>
            </w:r>
            <w:proofErr w:type="spellEnd"/>
            <w:r w:rsidRPr="00FA7570">
              <w:rPr>
                <w:i/>
              </w:rPr>
              <w:t>.</w:t>
            </w:r>
          </w:p>
        </w:tc>
      </w:tr>
    </w:tbl>
    <w:p w:rsidR="00736574" w:rsidRPr="0037074A" w:rsidRDefault="00736574" w:rsidP="00736574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736574" w:rsidRPr="0037074A" w:rsidTr="00884F58">
        <w:tc>
          <w:tcPr>
            <w:tcW w:w="787" w:type="pct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736574" w:rsidRPr="0018711F" w:rsidRDefault="00736574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736574" w:rsidRPr="0037074A" w:rsidTr="00884F58">
        <w:tc>
          <w:tcPr>
            <w:tcW w:w="787" w:type="pct"/>
          </w:tcPr>
          <w:p w:rsidR="00736574" w:rsidRPr="00744D54" w:rsidRDefault="00736574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" w:type="pct"/>
          </w:tcPr>
          <w:p w:rsidR="00736574" w:rsidRPr="00744D54" w:rsidRDefault="00736574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3" w:type="pct"/>
          </w:tcPr>
          <w:p w:rsidR="00736574" w:rsidRPr="00744D54" w:rsidRDefault="00736574" w:rsidP="00884F58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384" w:type="pct"/>
          </w:tcPr>
          <w:p w:rsidR="00736574" w:rsidRPr="00BB5427" w:rsidRDefault="00736574" w:rsidP="00884F58">
            <w:pPr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7" w:type="pct"/>
          </w:tcPr>
          <w:p w:rsidR="00736574" w:rsidRDefault="00736574" w:rsidP="00884F58">
            <w:pPr>
              <w:spacing w:line="360" w:lineRule="auto"/>
              <w:rPr>
                <w:b/>
              </w:rPr>
            </w:pPr>
          </w:p>
        </w:tc>
        <w:tc>
          <w:tcPr>
            <w:tcW w:w="2316" w:type="pct"/>
          </w:tcPr>
          <w:p w:rsidR="00736574" w:rsidRPr="00BB5427" w:rsidRDefault="00736574" w:rsidP="00884F58">
            <w:pPr>
              <w:spacing w:line="360" w:lineRule="auto"/>
              <w:rPr>
                <w:b/>
              </w:rPr>
            </w:pPr>
            <w:r>
              <w:rPr>
                <w:b/>
              </w:rPr>
              <w:t>З</w:t>
            </w:r>
            <w:r w:rsidRPr="00232C4A">
              <w:rPr>
                <w:b/>
              </w:rPr>
              <w:t>ачет</w:t>
            </w:r>
          </w:p>
        </w:tc>
      </w:tr>
    </w:tbl>
    <w:p w:rsidR="006E0CBF" w:rsidRPr="00576CB3" w:rsidRDefault="006E0CBF" w:rsidP="00576CB3">
      <w:pPr>
        <w:spacing w:after="120" w:line="276" w:lineRule="auto"/>
        <w:ind w:left="426"/>
        <w:jc w:val="both"/>
      </w:pPr>
    </w:p>
    <w:p w:rsidR="005119D8" w:rsidRPr="00576CB3" w:rsidRDefault="005119D8" w:rsidP="00576CB3">
      <w:pPr>
        <w:spacing w:after="120" w:line="276" w:lineRule="auto"/>
        <w:jc w:val="both"/>
      </w:pPr>
    </w:p>
    <w:bookmarkEnd w:id="0"/>
    <w:p w:rsidR="002527DE" w:rsidRPr="00576CB3" w:rsidRDefault="002527DE" w:rsidP="00576CB3">
      <w:pPr>
        <w:spacing w:after="120" w:line="276" w:lineRule="auto"/>
      </w:pPr>
    </w:p>
    <w:sectPr w:rsidR="002527DE" w:rsidRPr="00576CB3" w:rsidSect="00A962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2527DE">
      <w:r>
        <w:separator/>
      </w:r>
    </w:p>
  </w:endnote>
  <w:endnote w:type="continuationSeparator" w:id="0">
    <w:p w:rsidR="0080703D" w:rsidRDefault="0080703D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177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2527DE">
      <w:r>
        <w:separator/>
      </w:r>
    </w:p>
  </w:footnote>
  <w:footnote w:type="continuationSeparator" w:id="0">
    <w:p w:rsidR="0080703D" w:rsidRDefault="0080703D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3N7MwMra0NLZU0lEKTi0uzszPAykwrQUAHBdAgCwAAAA="/>
  </w:docVars>
  <w:rsids>
    <w:rsidRoot w:val="008E0DE5"/>
    <w:rsid w:val="000110BF"/>
    <w:rsid w:val="00041A5C"/>
    <w:rsid w:val="00177BBA"/>
    <w:rsid w:val="001E466B"/>
    <w:rsid w:val="00210685"/>
    <w:rsid w:val="00217568"/>
    <w:rsid w:val="00232C4A"/>
    <w:rsid w:val="002527DE"/>
    <w:rsid w:val="002E6032"/>
    <w:rsid w:val="003746BE"/>
    <w:rsid w:val="003771AA"/>
    <w:rsid w:val="003C57B9"/>
    <w:rsid w:val="003D27FB"/>
    <w:rsid w:val="003E77E2"/>
    <w:rsid w:val="004303C4"/>
    <w:rsid w:val="0043711A"/>
    <w:rsid w:val="004664E3"/>
    <w:rsid w:val="004A32DE"/>
    <w:rsid w:val="004B5896"/>
    <w:rsid w:val="005119D8"/>
    <w:rsid w:val="00547161"/>
    <w:rsid w:val="00554F62"/>
    <w:rsid w:val="00576CB3"/>
    <w:rsid w:val="005C0E52"/>
    <w:rsid w:val="0063110C"/>
    <w:rsid w:val="006712D3"/>
    <w:rsid w:val="00675A93"/>
    <w:rsid w:val="006E0CBF"/>
    <w:rsid w:val="007230B1"/>
    <w:rsid w:val="00736574"/>
    <w:rsid w:val="00762406"/>
    <w:rsid w:val="00764F8B"/>
    <w:rsid w:val="007674AF"/>
    <w:rsid w:val="007C4996"/>
    <w:rsid w:val="0080703D"/>
    <w:rsid w:val="00844EC4"/>
    <w:rsid w:val="008A04A7"/>
    <w:rsid w:val="008E0DE5"/>
    <w:rsid w:val="00953B1D"/>
    <w:rsid w:val="0098055A"/>
    <w:rsid w:val="00A479B1"/>
    <w:rsid w:val="00A61A2D"/>
    <w:rsid w:val="00A66646"/>
    <w:rsid w:val="00A81317"/>
    <w:rsid w:val="00A9625A"/>
    <w:rsid w:val="00A96DE8"/>
    <w:rsid w:val="00AF1195"/>
    <w:rsid w:val="00AF1E77"/>
    <w:rsid w:val="00AF4BA1"/>
    <w:rsid w:val="00BA1012"/>
    <w:rsid w:val="00BE4C2B"/>
    <w:rsid w:val="00C15091"/>
    <w:rsid w:val="00CA6DA8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UnresolvedMention">
    <w:name w:val="Unresolved Mention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009D-DF3D-43A6-87E2-C5A85C9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dcterms:created xsi:type="dcterms:W3CDTF">2017-09-12T17:32:00Z</dcterms:created>
  <dcterms:modified xsi:type="dcterms:W3CDTF">2018-03-22T08:23:00Z</dcterms:modified>
</cp:coreProperties>
</file>