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28"/>
        <w:gridCol w:w="6907"/>
      </w:tblGrid>
      <w:tr w:rsidR="00D90393" w:rsidRPr="004D1653" w14:paraId="63DB610F" w14:textId="77777777" w:rsidTr="009B58D5">
        <w:tc>
          <w:tcPr>
            <w:tcW w:w="0" w:type="auto"/>
            <w:shd w:val="clear" w:color="auto" w:fill="auto"/>
          </w:tcPr>
          <w:p w14:paraId="7A2FB051" w14:textId="77777777" w:rsidR="00D90393" w:rsidRPr="0037074A" w:rsidRDefault="00D90393" w:rsidP="009B58D5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128BFDAD" w14:textId="77777777" w:rsidR="00D90393" w:rsidRPr="00B135F2" w:rsidRDefault="00D90393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1F8F9F34" w14:textId="77777777" w:rsidR="00D90393" w:rsidRPr="004D1653" w:rsidRDefault="00D90393" w:rsidP="009B58D5">
            <w:pPr>
              <w:spacing w:after="288"/>
              <w:jc w:val="both"/>
              <w:rPr>
                <w:b/>
              </w:rPr>
            </w:pPr>
            <w:r w:rsidRPr="00D90393">
              <w:rPr>
                <w:b/>
              </w:rPr>
              <w:t>ИСТОРИЯ РУССКОЙ ФИЛОСОФИИ</w:t>
            </w:r>
          </w:p>
        </w:tc>
      </w:tr>
      <w:tr w:rsidR="00D90393" w:rsidRPr="0037074A" w14:paraId="7C255B99" w14:textId="77777777" w:rsidTr="009B58D5">
        <w:tc>
          <w:tcPr>
            <w:tcW w:w="0" w:type="auto"/>
            <w:shd w:val="clear" w:color="auto" w:fill="auto"/>
          </w:tcPr>
          <w:p w14:paraId="72276E1D" w14:textId="77777777" w:rsidR="00D90393" w:rsidRPr="0037074A" w:rsidRDefault="00D90393" w:rsidP="009B58D5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6DB83D6D" w14:textId="77777777" w:rsidR="00D90393" w:rsidRPr="00B135F2" w:rsidRDefault="00D90393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50197835" w14:textId="77777777" w:rsidR="00D90393" w:rsidRPr="0037074A" w:rsidRDefault="00D90393" w:rsidP="009B58D5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D90393" w:rsidRPr="0037074A" w14:paraId="7A71902C" w14:textId="77777777" w:rsidTr="009B58D5">
        <w:tc>
          <w:tcPr>
            <w:tcW w:w="0" w:type="auto"/>
            <w:shd w:val="clear" w:color="auto" w:fill="auto"/>
          </w:tcPr>
          <w:p w14:paraId="4037EE53" w14:textId="77777777" w:rsidR="00D90393" w:rsidRPr="0037074A" w:rsidRDefault="00D90393" w:rsidP="009B58D5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3CBEB5CD" w14:textId="77777777" w:rsidR="00D90393" w:rsidRPr="00B135F2" w:rsidRDefault="00D90393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7B515688" w14:textId="77777777" w:rsidR="00D90393" w:rsidRPr="0037074A" w:rsidRDefault="00D90393" w:rsidP="009B58D5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D90393" w:rsidRPr="0037074A" w14:paraId="4BF7AD02" w14:textId="77777777" w:rsidTr="009B58D5">
        <w:tc>
          <w:tcPr>
            <w:tcW w:w="0" w:type="auto"/>
            <w:shd w:val="clear" w:color="auto" w:fill="auto"/>
          </w:tcPr>
          <w:p w14:paraId="71B4D00F" w14:textId="77777777" w:rsidR="00D90393" w:rsidRPr="0037074A" w:rsidRDefault="00D90393" w:rsidP="009B58D5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409EB4D4" w14:textId="77777777" w:rsidR="00D90393" w:rsidRPr="00B135F2" w:rsidRDefault="00D90393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238BF9B7" w14:textId="229BA136" w:rsidR="00D90393" w:rsidRPr="0037074A" w:rsidRDefault="00AA3C74" w:rsidP="009B58D5">
            <w:pPr>
              <w:spacing w:after="288"/>
              <w:jc w:val="both"/>
            </w:pPr>
            <w:r>
              <w:t>О</w:t>
            </w:r>
            <w:r w:rsidR="00D90393" w:rsidRPr="0037074A">
              <w:t>чная</w:t>
            </w:r>
            <w:r>
              <w:t>, очно-заочная</w:t>
            </w:r>
          </w:p>
        </w:tc>
      </w:tr>
      <w:tr w:rsidR="00D90393" w:rsidRPr="0037074A" w14:paraId="23374AFC" w14:textId="77777777" w:rsidTr="009B58D5">
        <w:tc>
          <w:tcPr>
            <w:tcW w:w="0" w:type="auto"/>
            <w:shd w:val="clear" w:color="auto" w:fill="auto"/>
          </w:tcPr>
          <w:p w14:paraId="77B50329" w14:textId="77777777" w:rsidR="00D90393" w:rsidRPr="0037074A" w:rsidRDefault="00D90393" w:rsidP="009B58D5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76472923" w14:textId="77777777" w:rsidR="00D90393" w:rsidRPr="00B135F2" w:rsidRDefault="00D90393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23021DA0" w14:textId="453CC995" w:rsidR="00D90393" w:rsidRPr="0037074A" w:rsidRDefault="00D90393" w:rsidP="00D90393">
            <w:pPr>
              <w:spacing w:after="288"/>
              <w:jc w:val="both"/>
            </w:pPr>
            <w:r w:rsidRPr="0037074A">
              <w:t>20</w:t>
            </w:r>
            <w:r w:rsidR="00AA3C74">
              <w:t>2</w:t>
            </w:r>
            <w:r w:rsidR="00967CB9">
              <w:t>1</w:t>
            </w:r>
          </w:p>
        </w:tc>
      </w:tr>
      <w:tr w:rsidR="00D90393" w:rsidRPr="0037074A" w14:paraId="6B1F220F" w14:textId="77777777" w:rsidTr="009B58D5">
        <w:tc>
          <w:tcPr>
            <w:tcW w:w="0" w:type="auto"/>
            <w:shd w:val="clear" w:color="auto" w:fill="auto"/>
          </w:tcPr>
          <w:p w14:paraId="1B446071" w14:textId="77777777" w:rsidR="00D90393" w:rsidRPr="0037074A" w:rsidRDefault="00D90393" w:rsidP="009B58D5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2934A00D" w14:textId="77777777" w:rsidR="00D90393" w:rsidRPr="00B135F2" w:rsidRDefault="00D90393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62ECD3C2" w14:textId="77777777" w:rsidR="00D90393" w:rsidRPr="00801235" w:rsidRDefault="00D90393" w:rsidP="00D90393">
            <w:pPr>
              <w:pStyle w:val="PlainText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 xml:space="preserve">    — обеспечение обучающихся объективными знаниями о различных религиозно-философских концепциях и системах, созданных в России в </w:t>
            </w:r>
            <w:r w:rsidRPr="0080123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01235">
              <w:rPr>
                <w:rFonts w:ascii="Times New Roman" w:hAnsi="Times New Roman"/>
                <w:sz w:val="24"/>
                <w:szCs w:val="24"/>
              </w:rPr>
              <w:t>-</w:t>
            </w:r>
            <w:r w:rsidRPr="0080123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01235">
              <w:rPr>
                <w:rFonts w:ascii="Times New Roman" w:hAnsi="Times New Roman"/>
                <w:sz w:val="24"/>
                <w:szCs w:val="24"/>
              </w:rPr>
              <w:t xml:space="preserve"> вв., об истории их возникновения, их месте в культуре и о взаимовлияниях друг на друга. Курс предназначен для студентов предпоследнего и последнего года обучения в православном вузе, получивших знания по истории западной философии и специализирующихся в области теологии и религиоведения. Курс ставит своей целью ознакомление их с основными философскими проблемами, идеями, интуициями, исследованиями и результатами творческой работы русских философов. Это предполагает:</w:t>
            </w:r>
          </w:p>
          <w:p w14:paraId="3284ACCB" w14:textId="77777777" w:rsidR="00D90393" w:rsidRPr="00801235" w:rsidRDefault="00D90393" w:rsidP="00D90393">
            <w:pPr>
              <w:pStyle w:val="PlainText2"/>
              <w:rPr>
                <w:rFonts w:ascii="Times New Roman" w:hAnsi="Times New Roman"/>
                <w:b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— выработка у обучающихся общего представления о месте и значении русской религиозной философии в истории России и русской культуры;</w:t>
            </w:r>
          </w:p>
          <w:p w14:paraId="26E5B021" w14:textId="77777777" w:rsidR="00D90393" w:rsidRPr="00801235" w:rsidRDefault="00D90393" w:rsidP="00D90393">
            <w:pPr>
              <w:pStyle w:val="PlainText2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— введение обучающихся в понимание основных проблем, базовых предпосылок и способов их решения в творческих разработках ведущих авторов;</w:t>
            </w:r>
          </w:p>
          <w:p w14:paraId="54A2A74C" w14:textId="77777777" w:rsidR="00D90393" w:rsidRPr="00801235" w:rsidRDefault="00D90393" w:rsidP="00D90393">
            <w:pPr>
              <w:pStyle w:val="PlainText2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— предоставление обучающимся систематических знаний о том, что было достигнуто в разных областях философской работы в России и какие критерии следует привлекать для их оценки;</w:t>
            </w:r>
          </w:p>
          <w:p w14:paraId="7EF8E91F" w14:textId="77777777" w:rsidR="00D90393" w:rsidRPr="00801235" w:rsidRDefault="00D90393" w:rsidP="00D90393">
            <w:pPr>
              <w:pStyle w:val="PlainText2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— овладение методическими навыками самостоятельной работы с отечественными религиозно-философскими текстами в сравнении с аналогичными текстами зарубежных авторов;</w:t>
            </w:r>
          </w:p>
          <w:p w14:paraId="2E143449" w14:textId="77777777" w:rsidR="00D90393" w:rsidRPr="00801235" w:rsidRDefault="00D90393" w:rsidP="00D90393">
            <w:pPr>
              <w:pStyle w:val="PlainText2"/>
              <w:rPr>
                <w:rFonts w:ascii="Times New Roman" w:hAnsi="Times New Roman"/>
                <w:b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— понимание обучающимися отношения философских идей разных авторов с истинами православной веры и с различными другими религиозными учениями.</w:t>
            </w:r>
          </w:p>
          <w:p w14:paraId="5826AF42" w14:textId="77777777" w:rsidR="00D90393" w:rsidRPr="00801235" w:rsidRDefault="00D90393" w:rsidP="00D90393">
            <w:pPr>
              <w:pStyle w:val="PlainText2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lastRenderedPageBreak/>
              <w:t>— определение предмета русской философии и описание его исторической изменяемости и инвариантности;</w:t>
            </w:r>
          </w:p>
          <w:p w14:paraId="5F1E4F8A" w14:textId="77777777" w:rsidR="00D90393" w:rsidRPr="00801235" w:rsidRDefault="00D90393" w:rsidP="00D90393">
            <w:pPr>
              <w:pStyle w:val="PlainText2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 xml:space="preserve">— рассмотрение исторически сложившихся типов русской философской мысли в связи с общекультурным и религиозным контекстом их становления; </w:t>
            </w:r>
          </w:p>
          <w:p w14:paraId="28DE55CC" w14:textId="77777777" w:rsidR="00D90393" w:rsidRPr="00801235" w:rsidRDefault="00D90393" w:rsidP="00D90393">
            <w:pPr>
              <w:pStyle w:val="PlainText2"/>
              <w:rPr>
                <w:rFonts w:ascii="Times New Roman" w:hAnsi="Times New Roman"/>
                <w:b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 xml:space="preserve">— раскрытие содержания основных философских понятий и концепций, смысловых связей и отношений между ними и их исторического развития; </w:t>
            </w:r>
          </w:p>
          <w:p w14:paraId="748E45D4" w14:textId="77777777" w:rsidR="00D90393" w:rsidRPr="00801235" w:rsidRDefault="00D90393" w:rsidP="00D90393">
            <w:pPr>
              <w:pStyle w:val="PlainText2"/>
              <w:rPr>
                <w:rFonts w:ascii="Times New Roman" w:hAnsi="Times New Roman"/>
                <w:b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— рассмотрение характерных для истории русской мысли постановок проблем отношения критического философского анализа и православной веры в таких областях творческой работы, как теория познания и онтология, а также в этике и философии религии;</w:t>
            </w:r>
          </w:p>
          <w:p w14:paraId="1119C43D" w14:textId="77777777" w:rsidR="00D90393" w:rsidRPr="00801235" w:rsidRDefault="00D90393" w:rsidP="00D90393">
            <w:pPr>
              <w:pStyle w:val="PlainText2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— анализ и критика основных предпосылок различных подходов к пониманию специфики взаимосвязи культуры и религии в России в сравнении с взаимосвязями последних в европейской культуре;</w:t>
            </w:r>
          </w:p>
          <w:p w14:paraId="248A1321" w14:textId="77777777" w:rsidR="00D90393" w:rsidRPr="00801235" w:rsidRDefault="00D90393" w:rsidP="00D90393">
            <w:pPr>
              <w:pStyle w:val="PlainText2"/>
              <w:rPr>
                <w:rFonts w:ascii="Times New Roman" w:hAnsi="Times New Roman"/>
                <w:b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— анализ различных решений социально-философской проблематики и проблем смысла истории в русской религиозной философии;</w:t>
            </w:r>
          </w:p>
          <w:p w14:paraId="600CB0F4" w14:textId="77777777" w:rsidR="00D90393" w:rsidRPr="00801235" w:rsidRDefault="00D90393" w:rsidP="00D90393">
            <w:pPr>
              <w:pStyle w:val="PlainText2"/>
              <w:rPr>
                <w:rFonts w:ascii="Times New Roman" w:hAnsi="Times New Roman"/>
                <w:b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— выявление значения философско-антропологических установок русской философской мысли для понимания творческого призвания и становления личности;</w:t>
            </w:r>
          </w:p>
          <w:p w14:paraId="61ED63EB" w14:textId="77777777" w:rsidR="00D90393" w:rsidRPr="0037074A" w:rsidRDefault="00D90393" w:rsidP="00D90393">
            <w:pPr>
              <w:jc w:val="both"/>
            </w:pPr>
            <w:r w:rsidRPr="00801235">
              <w:t>— рассмотрение значения русской философии в контексте проблем современного мира.</w:t>
            </w:r>
          </w:p>
        </w:tc>
      </w:tr>
      <w:tr w:rsidR="00D90393" w:rsidRPr="0037074A" w14:paraId="1FC064FB" w14:textId="77777777" w:rsidTr="009B58D5">
        <w:tc>
          <w:tcPr>
            <w:tcW w:w="0" w:type="auto"/>
            <w:shd w:val="clear" w:color="auto" w:fill="auto"/>
          </w:tcPr>
          <w:p w14:paraId="246A84AC" w14:textId="77777777" w:rsidR="00D90393" w:rsidRPr="0037074A" w:rsidRDefault="00D90393" w:rsidP="009B58D5">
            <w:pPr>
              <w:spacing w:after="288"/>
              <w:jc w:val="both"/>
            </w:pPr>
            <w: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14:paraId="257091A1" w14:textId="77777777" w:rsidR="00D90393" w:rsidRPr="00B135F2" w:rsidRDefault="00D90393" w:rsidP="009B58D5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6A8F8A7A" w14:textId="77777777" w:rsidR="00D90393" w:rsidRPr="0037074A" w:rsidRDefault="00D90393" w:rsidP="009B58D5">
            <w:pPr>
              <w:spacing w:after="288"/>
              <w:jc w:val="both"/>
            </w:pPr>
            <w:r>
              <w:t>Вариативная часть дисциплины по выбору</w:t>
            </w:r>
          </w:p>
        </w:tc>
      </w:tr>
      <w:tr w:rsidR="00D90393" w:rsidRPr="0037074A" w14:paraId="3088EECB" w14:textId="77777777" w:rsidTr="009B58D5">
        <w:tc>
          <w:tcPr>
            <w:tcW w:w="0" w:type="auto"/>
            <w:shd w:val="clear" w:color="auto" w:fill="auto"/>
          </w:tcPr>
          <w:p w14:paraId="32EEB1EC" w14:textId="77777777" w:rsidR="00D90393" w:rsidRPr="0037074A" w:rsidRDefault="00D90393" w:rsidP="009B58D5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0A2C822E" w14:textId="77777777" w:rsidR="00D90393" w:rsidRPr="00B135F2" w:rsidRDefault="00D90393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688AD136" w14:textId="77777777" w:rsidR="00D90393" w:rsidRPr="0037074A" w:rsidRDefault="00D90393" w:rsidP="00D90393">
            <w:pPr>
              <w:jc w:val="both"/>
            </w:pPr>
            <w:r w:rsidRPr="00801235">
              <w:t>ОК-1: способность использовать основы философских знаний для формирования мировоззренческой позиции.</w:t>
            </w:r>
          </w:p>
        </w:tc>
      </w:tr>
      <w:tr w:rsidR="00D90393" w:rsidRPr="0037074A" w14:paraId="77AA65A8" w14:textId="77777777" w:rsidTr="009B58D5">
        <w:tc>
          <w:tcPr>
            <w:tcW w:w="0" w:type="auto"/>
            <w:shd w:val="clear" w:color="auto" w:fill="auto"/>
          </w:tcPr>
          <w:p w14:paraId="103DA3FC" w14:textId="77777777" w:rsidR="00D90393" w:rsidRPr="0037074A" w:rsidRDefault="00D90393" w:rsidP="009B58D5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27C8C3E7" w14:textId="77777777" w:rsidR="00D90393" w:rsidRPr="00B135F2" w:rsidRDefault="00D90393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5C104816" w14:textId="77777777" w:rsidR="00D90393" w:rsidRPr="0037074A" w:rsidRDefault="00D90393" w:rsidP="009B58D5">
            <w:pPr>
              <w:spacing w:after="288"/>
              <w:jc w:val="both"/>
            </w:pPr>
            <w:proofErr w:type="spellStart"/>
            <w:r w:rsidRPr="00801235">
              <w:rPr>
                <w:i/>
                <w:iCs/>
              </w:rPr>
              <w:t>Лега</w:t>
            </w:r>
            <w:proofErr w:type="spellEnd"/>
            <w:r w:rsidRPr="00801235">
              <w:rPr>
                <w:i/>
                <w:iCs/>
              </w:rPr>
              <w:t xml:space="preserve"> В.П.</w:t>
            </w:r>
          </w:p>
        </w:tc>
      </w:tr>
    </w:tbl>
    <w:p w14:paraId="5F0ACCEC" w14:textId="77777777" w:rsidR="007562A2" w:rsidRPr="00801235" w:rsidRDefault="007562A2" w:rsidP="00801235">
      <w:pPr>
        <w:pStyle w:val="a7"/>
        <w:spacing w:after="120" w:line="276" w:lineRule="auto"/>
        <w:ind w:firstLine="0"/>
      </w:pPr>
    </w:p>
    <w:p w14:paraId="3C647358" w14:textId="7A0052A7" w:rsidR="00E473E6" w:rsidRDefault="00E473E6" w:rsidP="00801235">
      <w:pPr>
        <w:pStyle w:val="10"/>
        <w:spacing w:before="0" w:after="120"/>
        <w:rPr>
          <w:sz w:val="24"/>
        </w:rPr>
      </w:pPr>
      <w:bookmarkStart w:id="0" w:name="_Toc468272474"/>
      <w:bookmarkStart w:id="1" w:name="_Toc468274075"/>
      <w:bookmarkStart w:id="2" w:name="_Toc468278251"/>
      <w:bookmarkStart w:id="3" w:name="_Toc468280918"/>
      <w:bookmarkStart w:id="4" w:name="_Toc486845150"/>
      <w:r w:rsidRPr="00801235">
        <w:rPr>
          <w:sz w:val="24"/>
        </w:rPr>
        <w:t>Разделы дисциплины и трудоемкость по видам учебных занятий</w:t>
      </w:r>
      <w:bookmarkEnd w:id="0"/>
      <w:bookmarkEnd w:id="1"/>
      <w:bookmarkEnd w:id="2"/>
      <w:bookmarkEnd w:id="3"/>
      <w:bookmarkEnd w:id="4"/>
    </w:p>
    <w:p w14:paraId="375A3143" w14:textId="77777777" w:rsidR="00486049" w:rsidRPr="00906109" w:rsidRDefault="00486049" w:rsidP="00486049">
      <w:pPr>
        <w:numPr>
          <w:ilvl w:val="0"/>
          <w:numId w:val="8"/>
        </w:numPr>
        <w:spacing w:after="0" w:line="240" w:lineRule="auto"/>
        <w:rPr>
          <w:u w:val="single"/>
        </w:rPr>
      </w:pPr>
      <w:r w:rsidRPr="00C349F9">
        <w:rPr>
          <w:u w:val="single"/>
        </w:rPr>
        <w:t>Для очной формы обучения:</w:t>
      </w:r>
    </w:p>
    <w:p w14:paraId="796FD5F6" w14:textId="77777777" w:rsidR="00AA3C74" w:rsidRPr="00AA3C74" w:rsidRDefault="00AA3C74" w:rsidP="00AA3C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249"/>
        <w:gridCol w:w="669"/>
        <w:gridCol w:w="943"/>
        <w:gridCol w:w="997"/>
        <w:gridCol w:w="921"/>
        <w:gridCol w:w="1388"/>
        <w:gridCol w:w="2961"/>
      </w:tblGrid>
      <w:tr w:rsidR="004E500B" w:rsidRPr="00801235" w14:paraId="0290334C" w14:textId="77777777" w:rsidTr="00AA3C74">
        <w:trPr>
          <w:cantSplit/>
          <w:trHeight w:val="984"/>
        </w:trPr>
        <w:tc>
          <w:tcPr>
            <w:tcW w:w="231" w:type="pct"/>
            <w:vMerge w:val="restart"/>
          </w:tcPr>
          <w:p w14:paraId="74A9C93D" w14:textId="77777777" w:rsidR="004E500B" w:rsidRPr="00801235" w:rsidRDefault="004E500B" w:rsidP="00801235">
            <w:pPr>
              <w:rPr>
                <w:i/>
              </w:rPr>
            </w:pPr>
            <w:r w:rsidRPr="00801235">
              <w:rPr>
                <w:i/>
              </w:rPr>
              <w:t>№</w:t>
            </w:r>
          </w:p>
        </w:tc>
        <w:tc>
          <w:tcPr>
            <w:tcW w:w="652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309A13EF" w14:textId="77777777" w:rsidR="004E500B" w:rsidRPr="00801235" w:rsidRDefault="004E500B" w:rsidP="00801235">
            <w:pPr>
              <w:rPr>
                <w:i/>
              </w:rPr>
            </w:pPr>
            <w:r w:rsidRPr="00801235">
              <w:rPr>
                <w:i/>
              </w:rPr>
              <w:t>Раздел</w:t>
            </w:r>
            <w:r w:rsidR="00D90393">
              <w:rPr>
                <w:i/>
              </w:rPr>
              <w:t xml:space="preserve"> </w:t>
            </w:r>
            <w:r w:rsidRPr="00801235">
              <w:rPr>
                <w:i/>
              </w:rPr>
              <w:t>дисциплины</w:t>
            </w:r>
          </w:p>
        </w:tc>
        <w:tc>
          <w:tcPr>
            <w:tcW w:w="349" w:type="pct"/>
            <w:vMerge w:val="restart"/>
            <w:shd w:val="clear" w:color="auto" w:fill="auto"/>
            <w:textDirection w:val="btLr"/>
          </w:tcPr>
          <w:p w14:paraId="21FB8B85" w14:textId="77777777" w:rsidR="004E500B" w:rsidRPr="00801235" w:rsidRDefault="004E500B" w:rsidP="00801235">
            <w:pPr>
              <w:ind w:left="113" w:right="113"/>
              <w:rPr>
                <w:i/>
              </w:rPr>
            </w:pPr>
            <w:r w:rsidRPr="00801235">
              <w:rPr>
                <w:i/>
              </w:rPr>
              <w:t>Семестр</w:t>
            </w:r>
          </w:p>
        </w:tc>
        <w:tc>
          <w:tcPr>
            <w:tcW w:w="2220" w:type="pct"/>
            <w:gridSpan w:val="4"/>
          </w:tcPr>
          <w:p w14:paraId="4A244309" w14:textId="77777777" w:rsidR="004E500B" w:rsidRPr="00801235" w:rsidRDefault="004E500B" w:rsidP="00D90393">
            <w:pPr>
              <w:rPr>
                <w:i/>
              </w:rPr>
            </w:pPr>
            <w:r w:rsidRPr="00801235">
              <w:rPr>
                <w:i/>
              </w:rPr>
              <w:t>Виды учебной работы</w:t>
            </w:r>
            <w:r w:rsidR="00D90393">
              <w:rPr>
                <w:i/>
              </w:rPr>
              <w:t xml:space="preserve"> и их трудоемкость </w:t>
            </w:r>
            <w:r w:rsidRPr="00801235">
              <w:rPr>
                <w:i/>
              </w:rPr>
              <w:t xml:space="preserve">(в </w:t>
            </w:r>
            <w:r w:rsidR="00D90393">
              <w:rPr>
                <w:i/>
              </w:rPr>
              <w:t xml:space="preserve">академических </w:t>
            </w:r>
            <w:r w:rsidRPr="00801235">
              <w:rPr>
                <w:i/>
              </w:rPr>
              <w:t>часах)</w:t>
            </w:r>
          </w:p>
        </w:tc>
        <w:tc>
          <w:tcPr>
            <w:tcW w:w="1547" w:type="pct"/>
            <w:vMerge w:val="restart"/>
          </w:tcPr>
          <w:p w14:paraId="6C2C8250" w14:textId="77777777" w:rsidR="004E500B" w:rsidRPr="00801235" w:rsidRDefault="004E500B" w:rsidP="00D90393">
            <w:pPr>
              <w:rPr>
                <w:i/>
              </w:rPr>
            </w:pPr>
            <w:r w:rsidRPr="00801235">
              <w:rPr>
                <w:i/>
              </w:rPr>
              <w:t xml:space="preserve">Формы контроля </w:t>
            </w:r>
          </w:p>
        </w:tc>
      </w:tr>
      <w:tr w:rsidR="004E500B" w:rsidRPr="00801235" w14:paraId="5F7556D9" w14:textId="77777777" w:rsidTr="00AA3C74">
        <w:trPr>
          <w:cantSplit/>
          <w:trHeight w:hRule="exact" w:val="567"/>
        </w:trPr>
        <w:tc>
          <w:tcPr>
            <w:tcW w:w="231" w:type="pct"/>
            <w:vMerge/>
          </w:tcPr>
          <w:p w14:paraId="710CA460" w14:textId="77777777" w:rsidR="004E500B" w:rsidRPr="00801235" w:rsidRDefault="004E500B" w:rsidP="00801235">
            <w:pPr>
              <w:rPr>
                <w:b/>
              </w:rPr>
            </w:pPr>
          </w:p>
        </w:tc>
        <w:tc>
          <w:tcPr>
            <w:tcW w:w="652" w:type="pct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0D0AF8CE" w14:textId="77777777" w:rsidR="004E500B" w:rsidRPr="00801235" w:rsidRDefault="004E500B" w:rsidP="00801235">
            <w:pPr>
              <w:rPr>
                <w:b/>
              </w:rPr>
            </w:pPr>
          </w:p>
        </w:tc>
        <w:tc>
          <w:tcPr>
            <w:tcW w:w="349" w:type="pct"/>
            <w:vMerge/>
            <w:shd w:val="clear" w:color="auto" w:fill="auto"/>
            <w:textDirection w:val="btLr"/>
          </w:tcPr>
          <w:p w14:paraId="78F7C00A" w14:textId="77777777" w:rsidR="004E500B" w:rsidRPr="00801235" w:rsidRDefault="004E500B" w:rsidP="00801235">
            <w:pPr>
              <w:ind w:left="113" w:right="113"/>
              <w:rPr>
                <w:b/>
              </w:rPr>
            </w:pPr>
          </w:p>
        </w:tc>
        <w:tc>
          <w:tcPr>
            <w:tcW w:w="493" w:type="pct"/>
          </w:tcPr>
          <w:p w14:paraId="538F2B3B" w14:textId="77777777" w:rsidR="004E500B" w:rsidRPr="00801235" w:rsidRDefault="004E500B" w:rsidP="00801235">
            <w:pPr>
              <w:rPr>
                <w:bCs/>
                <w:i/>
                <w:iCs/>
              </w:rPr>
            </w:pPr>
            <w:r w:rsidRPr="00801235">
              <w:rPr>
                <w:bCs/>
                <w:i/>
                <w:iCs/>
              </w:rPr>
              <w:t>Лек.</w:t>
            </w:r>
          </w:p>
        </w:tc>
        <w:tc>
          <w:tcPr>
            <w:tcW w:w="521" w:type="pct"/>
          </w:tcPr>
          <w:p w14:paraId="367A49FB" w14:textId="593F5465" w:rsidR="004E500B" w:rsidRPr="00801235" w:rsidRDefault="00486049" w:rsidP="00801235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</w:t>
            </w:r>
            <w:r w:rsidR="004E500B" w:rsidRPr="00801235">
              <w:rPr>
                <w:bCs/>
                <w:i/>
                <w:iCs/>
              </w:rPr>
              <w:t>.</w:t>
            </w:r>
          </w:p>
        </w:tc>
        <w:tc>
          <w:tcPr>
            <w:tcW w:w="481" w:type="pct"/>
          </w:tcPr>
          <w:p w14:paraId="0C74E9F8" w14:textId="77777777" w:rsidR="004E500B" w:rsidRPr="00801235" w:rsidRDefault="004E500B" w:rsidP="00801235">
            <w:pPr>
              <w:rPr>
                <w:bCs/>
                <w:i/>
                <w:iCs/>
              </w:rPr>
            </w:pPr>
            <w:r w:rsidRPr="00801235">
              <w:rPr>
                <w:bCs/>
                <w:i/>
                <w:iCs/>
              </w:rPr>
              <w:t>С.Р.</w:t>
            </w:r>
          </w:p>
        </w:tc>
        <w:tc>
          <w:tcPr>
            <w:tcW w:w="725" w:type="pct"/>
          </w:tcPr>
          <w:p w14:paraId="7C408304" w14:textId="77777777" w:rsidR="004E500B" w:rsidRPr="00801235" w:rsidRDefault="004E500B" w:rsidP="00801235">
            <w:pPr>
              <w:rPr>
                <w:bCs/>
                <w:i/>
                <w:iCs/>
              </w:rPr>
            </w:pPr>
            <w:r w:rsidRPr="00801235">
              <w:rPr>
                <w:bCs/>
                <w:i/>
                <w:iCs/>
              </w:rPr>
              <w:t>Контр.</w:t>
            </w:r>
          </w:p>
        </w:tc>
        <w:tc>
          <w:tcPr>
            <w:tcW w:w="1547" w:type="pct"/>
            <w:vMerge/>
          </w:tcPr>
          <w:p w14:paraId="51EF2BEF" w14:textId="77777777" w:rsidR="004E500B" w:rsidRPr="00801235" w:rsidRDefault="004E500B" w:rsidP="00801235">
            <w:pPr>
              <w:rPr>
                <w:b/>
              </w:rPr>
            </w:pPr>
          </w:p>
        </w:tc>
      </w:tr>
      <w:tr w:rsidR="004E500B" w:rsidRPr="00801235" w14:paraId="77D35EC2" w14:textId="77777777" w:rsidTr="00AA3C74">
        <w:trPr>
          <w:cantSplit/>
          <w:trHeight w:val="293"/>
        </w:trPr>
        <w:tc>
          <w:tcPr>
            <w:tcW w:w="231" w:type="pct"/>
          </w:tcPr>
          <w:p w14:paraId="3391B9AB" w14:textId="77777777" w:rsidR="004E500B" w:rsidRPr="00AA3C74" w:rsidRDefault="004E500B" w:rsidP="00801235">
            <w:pPr>
              <w:rPr>
                <w:bCs/>
              </w:rPr>
            </w:pPr>
            <w:r w:rsidRPr="00AA3C74">
              <w:rPr>
                <w:bCs/>
                <w:lang w:val="en-US"/>
              </w:rPr>
              <w:t>I</w:t>
            </w:r>
            <w:r w:rsidRPr="00AA3C74">
              <w:rPr>
                <w:bCs/>
              </w:rPr>
              <w:t>.</w:t>
            </w:r>
          </w:p>
        </w:tc>
        <w:tc>
          <w:tcPr>
            <w:tcW w:w="652" w:type="pct"/>
            <w:shd w:val="clear" w:color="auto" w:fill="auto"/>
          </w:tcPr>
          <w:p w14:paraId="788CB21B" w14:textId="77777777" w:rsidR="004E500B" w:rsidRPr="00AA3C74" w:rsidRDefault="004E500B" w:rsidP="00801235">
            <w:pPr>
              <w:pStyle w:val="a8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" w:name="Предметфилософии"/>
            <w:bookmarkEnd w:id="5"/>
            <w:r w:rsidRPr="00AA3C74">
              <w:rPr>
                <w:rFonts w:ascii="Times New Roman" w:hAnsi="Times New Roman"/>
                <w:bCs/>
                <w:sz w:val="24"/>
                <w:szCs w:val="24"/>
              </w:rPr>
              <w:t>Темы 1-7</w:t>
            </w:r>
          </w:p>
        </w:tc>
        <w:tc>
          <w:tcPr>
            <w:tcW w:w="349" w:type="pct"/>
            <w:shd w:val="clear" w:color="auto" w:fill="auto"/>
          </w:tcPr>
          <w:p w14:paraId="48999F9B" w14:textId="77777777" w:rsidR="004E500B" w:rsidRPr="00801235" w:rsidRDefault="004E500B" w:rsidP="00801235">
            <w:r w:rsidRPr="00801235">
              <w:t>6</w:t>
            </w:r>
          </w:p>
          <w:p w14:paraId="488CE96E" w14:textId="77777777" w:rsidR="004E500B" w:rsidRPr="00801235" w:rsidRDefault="004E500B" w:rsidP="00801235"/>
        </w:tc>
        <w:tc>
          <w:tcPr>
            <w:tcW w:w="493" w:type="pct"/>
          </w:tcPr>
          <w:p w14:paraId="60E3FEEB" w14:textId="77777777" w:rsidR="004E500B" w:rsidRPr="00801235" w:rsidRDefault="004E500B" w:rsidP="00801235">
            <w:r w:rsidRPr="00801235">
              <w:t>4</w:t>
            </w:r>
            <w:r w:rsidR="002055BC">
              <w:t>0</w:t>
            </w:r>
          </w:p>
        </w:tc>
        <w:tc>
          <w:tcPr>
            <w:tcW w:w="521" w:type="pct"/>
          </w:tcPr>
          <w:p w14:paraId="25B77509" w14:textId="77777777" w:rsidR="004E500B" w:rsidRPr="00801235" w:rsidRDefault="0025056C" w:rsidP="00801235">
            <w:r w:rsidRPr="00801235">
              <w:t>-</w:t>
            </w:r>
          </w:p>
        </w:tc>
        <w:tc>
          <w:tcPr>
            <w:tcW w:w="481" w:type="pct"/>
          </w:tcPr>
          <w:p w14:paraId="0A1190D2" w14:textId="77777777" w:rsidR="004E500B" w:rsidRPr="00801235" w:rsidRDefault="002055BC" w:rsidP="00801235">
            <w:r>
              <w:t>32</w:t>
            </w:r>
          </w:p>
        </w:tc>
        <w:tc>
          <w:tcPr>
            <w:tcW w:w="725" w:type="pct"/>
          </w:tcPr>
          <w:p w14:paraId="5EED84C1" w14:textId="77777777" w:rsidR="004E500B" w:rsidRPr="00801235" w:rsidRDefault="0025056C" w:rsidP="00801235">
            <w:pPr>
              <w:rPr>
                <w:b/>
              </w:rPr>
            </w:pPr>
            <w:r w:rsidRPr="00801235">
              <w:rPr>
                <w:b/>
              </w:rPr>
              <w:t>-</w:t>
            </w:r>
          </w:p>
        </w:tc>
        <w:tc>
          <w:tcPr>
            <w:tcW w:w="1547" w:type="pct"/>
          </w:tcPr>
          <w:p w14:paraId="590AD05B" w14:textId="77777777" w:rsidR="004E500B" w:rsidRPr="00801235" w:rsidRDefault="004E500B" w:rsidP="00801235">
            <w:r w:rsidRPr="00801235">
              <w:t>Посещение, опрос.</w:t>
            </w:r>
          </w:p>
          <w:p w14:paraId="0EE810A6" w14:textId="6B732CB3" w:rsidR="004E500B" w:rsidRPr="00801235" w:rsidRDefault="004E500B" w:rsidP="00801235">
            <w:pPr>
              <w:rPr>
                <w:b/>
              </w:rPr>
            </w:pPr>
            <w:r w:rsidRPr="00801235">
              <w:t xml:space="preserve"> </w:t>
            </w:r>
            <w:r w:rsidR="00486049">
              <w:t>Зачёт.</w:t>
            </w:r>
          </w:p>
        </w:tc>
      </w:tr>
      <w:tr w:rsidR="00AA3C74" w:rsidRPr="00AA3C74" w14:paraId="37445ACD" w14:textId="77777777" w:rsidTr="00AA3C74">
        <w:tc>
          <w:tcPr>
            <w:tcW w:w="1233" w:type="pct"/>
            <w:gridSpan w:val="3"/>
          </w:tcPr>
          <w:p w14:paraId="7942D64D" w14:textId="50FFA240" w:rsidR="00AA3C74" w:rsidRPr="00AA3C74" w:rsidRDefault="00AA3C74" w:rsidP="00801235">
            <w:pPr>
              <w:rPr>
                <w:bCs/>
                <w:i/>
                <w:iCs/>
              </w:rPr>
            </w:pPr>
            <w:r w:rsidRPr="00AA3C74">
              <w:rPr>
                <w:bCs/>
                <w:i/>
                <w:iCs/>
              </w:rPr>
              <w:t>Всего:</w:t>
            </w:r>
          </w:p>
        </w:tc>
        <w:tc>
          <w:tcPr>
            <w:tcW w:w="2220" w:type="pct"/>
            <w:gridSpan w:val="4"/>
          </w:tcPr>
          <w:p w14:paraId="142450CC" w14:textId="77777777" w:rsidR="00AA3C74" w:rsidRPr="00AA3C74" w:rsidRDefault="00AA3C74" w:rsidP="00801235">
            <w:pPr>
              <w:tabs>
                <w:tab w:val="right" w:pos="3352"/>
              </w:tabs>
              <w:rPr>
                <w:bCs/>
                <w:i/>
                <w:iCs/>
              </w:rPr>
            </w:pPr>
            <w:r w:rsidRPr="00AA3C74">
              <w:rPr>
                <w:bCs/>
                <w:i/>
                <w:iCs/>
              </w:rPr>
              <w:t>72</w:t>
            </w:r>
          </w:p>
        </w:tc>
        <w:tc>
          <w:tcPr>
            <w:tcW w:w="1547" w:type="pct"/>
          </w:tcPr>
          <w:p w14:paraId="503C6039" w14:textId="5057FDE8" w:rsidR="00AA3C74" w:rsidRPr="00AA3C74" w:rsidRDefault="00AA3C74" w:rsidP="00801235">
            <w:pPr>
              <w:rPr>
                <w:bCs/>
                <w:i/>
                <w:iCs/>
              </w:rPr>
            </w:pPr>
            <w:r w:rsidRPr="00AA3C74">
              <w:rPr>
                <w:bCs/>
                <w:i/>
                <w:iCs/>
              </w:rPr>
              <w:t>Зач</w:t>
            </w:r>
            <w:r w:rsidR="00486049">
              <w:rPr>
                <w:bCs/>
                <w:i/>
                <w:iCs/>
              </w:rPr>
              <w:t>ё</w:t>
            </w:r>
            <w:r w:rsidRPr="00AA3C74">
              <w:rPr>
                <w:bCs/>
                <w:i/>
                <w:iCs/>
              </w:rPr>
              <w:t>т</w:t>
            </w:r>
            <w:r w:rsidR="00486049">
              <w:rPr>
                <w:bCs/>
                <w:i/>
                <w:iCs/>
              </w:rPr>
              <w:t>.</w:t>
            </w:r>
          </w:p>
        </w:tc>
      </w:tr>
    </w:tbl>
    <w:p w14:paraId="680EE2CD" w14:textId="77777777" w:rsidR="00486049" w:rsidRDefault="00486049" w:rsidP="00486049">
      <w:pPr>
        <w:pStyle w:val="ae"/>
        <w:spacing w:after="0" w:line="240" w:lineRule="auto"/>
        <w:rPr>
          <w:u w:val="single"/>
        </w:rPr>
      </w:pPr>
    </w:p>
    <w:p w14:paraId="005CC05C" w14:textId="3EBE7BB1" w:rsidR="00486049" w:rsidRDefault="00486049" w:rsidP="00486049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6049">
        <w:rPr>
          <w:rFonts w:ascii="Times New Roman" w:hAnsi="Times New Roman" w:cs="Times New Roman"/>
          <w:sz w:val="24"/>
          <w:szCs w:val="24"/>
          <w:u w:val="single"/>
        </w:rPr>
        <w:t>Для очно-заочной формы обучения:</w:t>
      </w:r>
    </w:p>
    <w:p w14:paraId="2C9BF9B6" w14:textId="77777777" w:rsidR="00486049" w:rsidRPr="00486049" w:rsidRDefault="00486049" w:rsidP="00486049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249"/>
        <w:gridCol w:w="669"/>
        <w:gridCol w:w="943"/>
        <w:gridCol w:w="997"/>
        <w:gridCol w:w="921"/>
        <w:gridCol w:w="1388"/>
        <w:gridCol w:w="2961"/>
      </w:tblGrid>
      <w:tr w:rsidR="00486049" w:rsidRPr="00801235" w14:paraId="0870380F" w14:textId="77777777" w:rsidTr="00D01C99">
        <w:trPr>
          <w:cantSplit/>
          <w:trHeight w:val="984"/>
        </w:trPr>
        <w:tc>
          <w:tcPr>
            <w:tcW w:w="231" w:type="pct"/>
            <w:vMerge w:val="restart"/>
          </w:tcPr>
          <w:p w14:paraId="4F3D7194" w14:textId="77777777" w:rsidR="00486049" w:rsidRPr="00801235" w:rsidRDefault="00486049" w:rsidP="00D01C99">
            <w:pPr>
              <w:rPr>
                <w:i/>
              </w:rPr>
            </w:pPr>
            <w:r w:rsidRPr="00801235">
              <w:rPr>
                <w:i/>
              </w:rPr>
              <w:t>№</w:t>
            </w:r>
          </w:p>
        </w:tc>
        <w:tc>
          <w:tcPr>
            <w:tcW w:w="652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033B2C10" w14:textId="77777777" w:rsidR="00486049" w:rsidRPr="00801235" w:rsidRDefault="00486049" w:rsidP="00D01C99">
            <w:pPr>
              <w:rPr>
                <w:i/>
              </w:rPr>
            </w:pPr>
            <w:r w:rsidRPr="00801235">
              <w:rPr>
                <w:i/>
              </w:rPr>
              <w:t>Раздел</w:t>
            </w:r>
            <w:r>
              <w:rPr>
                <w:i/>
              </w:rPr>
              <w:t xml:space="preserve"> </w:t>
            </w:r>
            <w:r w:rsidRPr="00801235">
              <w:rPr>
                <w:i/>
              </w:rPr>
              <w:t>дисциплины</w:t>
            </w:r>
          </w:p>
        </w:tc>
        <w:tc>
          <w:tcPr>
            <w:tcW w:w="349" w:type="pct"/>
            <w:vMerge w:val="restart"/>
            <w:shd w:val="clear" w:color="auto" w:fill="auto"/>
            <w:textDirection w:val="btLr"/>
          </w:tcPr>
          <w:p w14:paraId="101612F8" w14:textId="77777777" w:rsidR="00486049" w:rsidRPr="00801235" w:rsidRDefault="00486049" w:rsidP="00D01C99">
            <w:pPr>
              <w:ind w:left="113" w:right="113"/>
              <w:rPr>
                <w:i/>
              </w:rPr>
            </w:pPr>
            <w:r w:rsidRPr="00801235">
              <w:rPr>
                <w:i/>
              </w:rPr>
              <w:t>Семестр</w:t>
            </w:r>
          </w:p>
        </w:tc>
        <w:tc>
          <w:tcPr>
            <w:tcW w:w="2220" w:type="pct"/>
            <w:gridSpan w:val="4"/>
          </w:tcPr>
          <w:p w14:paraId="39E26D91" w14:textId="77777777" w:rsidR="00486049" w:rsidRPr="00801235" w:rsidRDefault="00486049" w:rsidP="00D01C99">
            <w:pPr>
              <w:rPr>
                <w:i/>
              </w:rPr>
            </w:pPr>
            <w:r w:rsidRPr="00801235">
              <w:rPr>
                <w:i/>
              </w:rPr>
              <w:t>Виды учебной работы</w:t>
            </w:r>
            <w:r>
              <w:rPr>
                <w:i/>
              </w:rPr>
              <w:t xml:space="preserve"> и их </w:t>
            </w:r>
            <w:proofErr w:type="spellStart"/>
            <w:r>
              <w:rPr>
                <w:i/>
              </w:rPr>
              <w:t>трудоемкость</w:t>
            </w:r>
            <w:proofErr w:type="spellEnd"/>
            <w:r>
              <w:rPr>
                <w:i/>
              </w:rPr>
              <w:t xml:space="preserve"> </w:t>
            </w:r>
            <w:r w:rsidRPr="00801235">
              <w:rPr>
                <w:i/>
              </w:rPr>
              <w:t xml:space="preserve">(в </w:t>
            </w:r>
            <w:r>
              <w:rPr>
                <w:i/>
              </w:rPr>
              <w:t xml:space="preserve">академических </w:t>
            </w:r>
            <w:r w:rsidRPr="00801235">
              <w:rPr>
                <w:i/>
              </w:rPr>
              <w:t>часах)</w:t>
            </w:r>
          </w:p>
        </w:tc>
        <w:tc>
          <w:tcPr>
            <w:tcW w:w="1547" w:type="pct"/>
            <w:vMerge w:val="restart"/>
          </w:tcPr>
          <w:p w14:paraId="3E922A5E" w14:textId="77777777" w:rsidR="00486049" w:rsidRPr="00801235" w:rsidRDefault="00486049" w:rsidP="00D01C99">
            <w:pPr>
              <w:rPr>
                <w:i/>
              </w:rPr>
            </w:pPr>
            <w:r w:rsidRPr="00801235">
              <w:rPr>
                <w:i/>
              </w:rPr>
              <w:t xml:space="preserve">Формы контроля </w:t>
            </w:r>
          </w:p>
        </w:tc>
      </w:tr>
      <w:tr w:rsidR="00486049" w:rsidRPr="00801235" w14:paraId="0425EAB4" w14:textId="77777777" w:rsidTr="00D01C99">
        <w:trPr>
          <w:cantSplit/>
          <w:trHeight w:hRule="exact" w:val="567"/>
        </w:trPr>
        <w:tc>
          <w:tcPr>
            <w:tcW w:w="231" w:type="pct"/>
            <w:vMerge/>
          </w:tcPr>
          <w:p w14:paraId="54235E1B" w14:textId="77777777" w:rsidR="00486049" w:rsidRPr="00801235" w:rsidRDefault="00486049" w:rsidP="00D01C99">
            <w:pPr>
              <w:rPr>
                <w:b/>
              </w:rPr>
            </w:pPr>
          </w:p>
        </w:tc>
        <w:tc>
          <w:tcPr>
            <w:tcW w:w="652" w:type="pct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6BDE16A9" w14:textId="77777777" w:rsidR="00486049" w:rsidRPr="00801235" w:rsidRDefault="00486049" w:rsidP="00D01C99">
            <w:pPr>
              <w:rPr>
                <w:b/>
              </w:rPr>
            </w:pPr>
          </w:p>
        </w:tc>
        <w:tc>
          <w:tcPr>
            <w:tcW w:w="349" w:type="pct"/>
            <w:vMerge/>
            <w:shd w:val="clear" w:color="auto" w:fill="auto"/>
            <w:textDirection w:val="btLr"/>
          </w:tcPr>
          <w:p w14:paraId="42183DF7" w14:textId="77777777" w:rsidR="00486049" w:rsidRPr="00801235" w:rsidRDefault="00486049" w:rsidP="00D01C99">
            <w:pPr>
              <w:ind w:left="113" w:right="113"/>
              <w:rPr>
                <w:b/>
              </w:rPr>
            </w:pPr>
          </w:p>
        </w:tc>
        <w:tc>
          <w:tcPr>
            <w:tcW w:w="493" w:type="pct"/>
          </w:tcPr>
          <w:p w14:paraId="370E0E37" w14:textId="77777777" w:rsidR="00486049" w:rsidRPr="00801235" w:rsidRDefault="00486049" w:rsidP="00D01C99">
            <w:pPr>
              <w:rPr>
                <w:bCs/>
                <w:i/>
                <w:iCs/>
              </w:rPr>
            </w:pPr>
            <w:r w:rsidRPr="00801235">
              <w:rPr>
                <w:bCs/>
                <w:i/>
                <w:iCs/>
              </w:rPr>
              <w:t>Лек.</w:t>
            </w:r>
          </w:p>
        </w:tc>
        <w:tc>
          <w:tcPr>
            <w:tcW w:w="521" w:type="pct"/>
          </w:tcPr>
          <w:p w14:paraId="31441385" w14:textId="52BABC49" w:rsidR="00486049" w:rsidRPr="00801235" w:rsidRDefault="00486049" w:rsidP="00D01C9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</w:t>
            </w:r>
            <w:r w:rsidRPr="00801235">
              <w:rPr>
                <w:bCs/>
                <w:i/>
                <w:iCs/>
              </w:rPr>
              <w:t>.</w:t>
            </w:r>
          </w:p>
        </w:tc>
        <w:tc>
          <w:tcPr>
            <w:tcW w:w="481" w:type="pct"/>
          </w:tcPr>
          <w:p w14:paraId="1BADB05B" w14:textId="77777777" w:rsidR="00486049" w:rsidRPr="00801235" w:rsidRDefault="00486049" w:rsidP="00D01C99">
            <w:pPr>
              <w:rPr>
                <w:bCs/>
                <w:i/>
                <w:iCs/>
              </w:rPr>
            </w:pPr>
            <w:r w:rsidRPr="00801235">
              <w:rPr>
                <w:bCs/>
                <w:i/>
                <w:iCs/>
              </w:rPr>
              <w:t>С.Р.</w:t>
            </w:r>
          </w:p>
        </w:tc>
        <w:tc>
          <w:tcPr>
            <w:tcW w:w="725" w:type="pct"/>
          </w:tcPr>
          <w:p w14:paraId="71536122" w14:textId="77777777" w:rsidR="00486049" w:rsidRPr="00801235" w:rsidRDefault="00486049" w:rsidP="00D01C99">
            <w:pPr>
              <w:rPr>
                <w:bCs/>
                <w:i/>
                <w:iCs/>
              </w:rPr>
            </w:pPr>
            <w:r w:rsidRPr="00801235">
              <w:rPr>
                <w:bCs/>
                <w:i/>
                <w:iCs/>
              </w:rPr>
              <w:t>Контр.</w:t>
            </w:r>
          </w:p>
        </w:tc>
        <w:tc>
          <w:tcPr>
            <w:tcW w:w="1547" w:type="pct"/>
            <w:vMerge/>
          </w:tcPr>
          <w:p w14:paraId="26C23988" w14:textId="77777777" w:rsidR="00486049" w:rsidRPr="00801235" w:rsidRDefault="00486049" w:rsidP="00D01C99">
            <w:pPr>
              <w:rPr>
                <w:b/>
              </w:rPr>
            </w:pPr>
          </w:p>
        </w:tc>
      </w:tr>
      <w:tr w:rsidR="00486049" w:rsidRPr="00801235" w14:paraId="5F2A1F59" w14:textId="77777777" w:rsidTr="00D01C99">
        <w:trPr>
          <w:cantSplit/>
          <w:trHeight w:val="293"/>
        </w:trPr>
        <w:tc>
          <w:tcPr>
            <w:tcW w:w="231" w:type="pct"/>
          </w:tcPr>
          <w:p w14:paraId="3DA9BC21" w14:textId="77777777" w:rsidR="00486049" w:rsidRPr="00AA3C74" w:rsidRDefault="00486049" w:rsidP="00D01C99">
            <w:pPr>
              <w:rPr>
                <w:bCs/>
              </w:rPr>
            </w:pPr>
            <w:r w:rsidRPr="00AA3C74">
              <w:rPr>
                <w:bCs/>
                <w:lang w:val="en-US"/>
              </w:rPr>
              <w:t>I</w:t>
            </w:r>
            <w:r w:rsidRPr="00AA3C74">
              <w:rPr>
                <w:bCs/>
              </w:rPr>
              <w:t>.</w:t>
            </w:r>
          </w:p>
        </w:tc>
        <w:tc>
          <w:tcPr>
            <w:tcW w:w="652" w:type="pct"/>
            <w:shd w:val="clear" w:color="auto" w:fill="auto"/>
          </w:tcPr>
          <w:p w14:paraId="33A3156E" w14:textId="77777777" w:rsidR="00486049" w:rsidRPr="00AA3C74" w:rsidRDefault="00486049" w:rsidP="00D01C99">
            <w:pPr>
              <w:pStyle w:val="a8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C74">
              <w:rPr>
                <w:rFonts w:ascii="Times New Roman" w:hAnsi="Times New Roman"/>
                <w:bCs/>
                <w:sz w:val="24"/>
                <w:szCs w:val="24"/>
              </w:rPr>
              <w:t>Темы 1-7</w:t>
            </w:r>
          </w:p>
        </w:tc>
        <w:tc>
          <w:tcPr>
            <w:tcW w:w="349" w:type="pct"/>
            <w:shd w:val="clear" w:color="auto" w:fill="auto"/>
          </w:tcPr>
          <w:p w14:paraId="1279F5D4" w14:textId="77777777" w:rsidR="00486049" w:rsidRPr="00801235" w:rsidRDefault="00486049" w:rsidP="00D01C99">
            <w:r w:rsidRPr="00801235">
              <w:t>6</w:t>
            </w:r>
          </w:p>
          <w:p w14:paraId="6BD889D3" w14:textId="77777777" w:rsidR="00486049" w:rsidRPr="00801235" w:rsidRDefault="00486049" w:rsidP="00D01C99"/>
        </w:tc>
        <w:tc>
          <w:tcPr>
            <w:tcW w:w="493" w:type="pct"/>
          </w:tcPr>
          <w:p w14:paraId="6D2C4C40" w14:textId="591832CB" w:rsidR="00486049" w:rsidRPr="00801235" w:rsidRDefault="00486049" w:rsidP="00D01C99">
            <w:r>
              <w:t>18</w:t>
            </w:r>
          </w:p>
        </w:tc>
        <w:tc>
          <w:tcPr>
            <w:tcW w:w="521" w:type="pct"/>
          </w:tcPr>
          <w:p w14:paraId="577622F8" w14:textId="7E12FC9C" w:rsidR="00486049" w:rsidRPr="00801235" w:rsidRDefault="00486049" w:rsidP="00D01C99">
            <w:r>
              <w:t>18</w:t>
            </w:r>
          </w:p>
        </w:tc>
        <w:tc>
          <w:tcPr>
            <w:tcW w:w="481" w:type="pct"/>
          </w:tcPr>
          <w:p w14:paraId="6A285756" w14:textId="3F7413FB" w:rsidR="00486049" w:rsidRPr="00801235" w:rsidRDefault="00486049" w:rsidP="00D01C99">
            <w:r>
              <w:t>36</w:t>
            </w:r>
          </w:p>
        </w:tc>
        <w:tc>
          <w:tcPr>
            <w:tcW w:w="725" w:type="pct"/>
          </w:tcPr>
          <w:p w14:paraId="28AB76E1" w14:textId="77777777" w:rsidR="00486049" w:rsidRPr="00801235" w:rsidRDefault="00486049" w:rsidP="00D01C99">
            <w:pPr>
              <w:rPr>
                <w:b/>
              </w:rPr>
            </w:pPr>
            <w:r w:rsidRPr="00801235">
              <w:rPr>
                <w:b/>
              </w:rPr>
              <w:t>-</w:t>
            </w:r>
          </w:p>
        </w:tc>
        <w:tc>
          <w:tcPr>
            <w:tcW w:w="1547" w:type="pct"/>
          </w:tcPr>
          <w:p w14:paraId="54FC5A26" w14:textId="77777777" w:rsidR="00486049" w:rsidRPr="00801235" w:rsidRDefault="00486049" w:rsidP="00D01C99">
            <w:r w:rsidRPr="00801235">
              <w:t>Посещение, опрос.</w:t>
            </w:r>
          </w:p>
          <w:p w14:paraId="701B376C" w14:textId="133C88AB" w:rsidR="00486049" w:rsidRPr="00801235" w:rsidRDefault="00486049" w:rsidP="00D01C99">
            <w:pPr>
              <w:rPr>
                <w:b/>
              </w:rPr>
            </w:pPr>
            <w:r w:rsidRPr="00801235">
              <w:t xml:space="preserve"> </w:t>
            </w:r>
            <w:r>
              <w:t>Зачёт.</w:t>
            </w:r>
          </w:p>
        </w:tc>
      </w:tr>
      <w:tr w:rsidR="00486049" w:rsidRPr="00AA3C74" w14:paraId="7D299177" w14:textId="77777777" w:rsidTr="00D01C99">
        <w:tc>
          <w:tcPr>
            <w:tcW w:w="1233" w:type="pct"/>
            <w:gridSpan w:val="3"/>
          </w:tcPr>
          <w:p w14:paraId="6E016F92" w14:textId="77777777" w:rsidR="00486049" w:rsidRPr="00AA3C74" w:rsidRDefault="00486049" w:rsidP="00D01C99">
            <w:pPr>
              <w:rPr>
                <w:bCs/>
                <w:i/>
                <w:iCs/>
              </w:rPr>
            </w:pPr>
            <w:r w:rsidRPr="00AA3C74">
              <w:rPr>
                <w:bCs/>
                <w:i/>
                <w:iCs/>
              </w:rPr>
              <w:t>Всего:</w:t>
            </w:r>
          </w:p>
        </w:tc>
        <w:tc>
          <w:tcPr>
            <w:tcW w:w="2220" w:type="pct"/>
            <w:gridSpan w:val="4"/>
          </w:tcPr>
          <w:p w14:paraId="482236DD" w14:textId="77777777" w:rsidR="00486049" w:rsidRPr="00AA3C74" w:rsidRDefault="00486049" w:rsidP="00D01C99">
            <w:pPr>
              <w:tabs>
                <w:tab w:val="right" w:pos="3352"/>
              </w:tabs>
              <w:rPr>
                <w:bCs/>
                <w:i/>
                <w:iCs/>
              </w:rPr>
            </w:pPr>
            <w:r w:rsidRPr="00AA3C74">
              <w:rPr>
                <w:bCs/>
                <w:i/>
                <w:iCs/>
              </w:rPr>
              <w:t>72</w:t>
            </w:r>
          </w:p>
        </w:tc>
        <w:tc>
          <w:tcPr>
            <w:tcW w:w="1547" w:type="pct"/>
          </w:tcPr>
          <w:p w14:paraId="639F9BD1" w14:textId="348FBA67" w:rsidR="00486049" w:rsidRPr="00AA3C74" w:rsidRDefault="00486049" w:rsidP="00D01C99">
            <w:pPr>
              <w:rPr>
                <w:bCs/>
                <w:i/>
                <w:iCs/>
              </w:rPr>
            </w:pPr>
            <w:r w:rsidRPr="00AA3C74">
              <w:rPr>
                <w:bCs/>
                <w:i/>
                <w:iCs/>
              </w:rPr>
              <w:t>Зач</w:t>
            </w:r>
            <w:r>
              <w:rPr>
                <w:bCs/>
                <w:i/>
                <w:iCs/>
              </w:rPr>
              <w:t>ё</w:t>
            </w:r>
            <w:r w:rsidRPr="00AA3C74">
              <w:rPr>
                <w:bCs/>
                <w:i/>
                <w:iCs/>
              </w:rPr>
              <w:t>т</w:t>
            </w:r>
            <w:r>
              <w:rPr>
                <w:bCs/>
                <w:i/>
                <w:iCs/>
              </w:rPr>
              <w:t>.</w:t>
            </w:r>
          </w:p>
        </w:tc>
      </w:tr>
    </w:tbl>
    <w:p w14:paraId="545C3A1F" w14:textId="77777777" w:rsidR="00E473E6" w:rsidRPr="00801235" w:rsidRDefault="00E473E6" w:rsidP="00801235">
      <w:pPr>
        <w:jc w:val="both"/>
      </w:pPr>
    </w:p>
    <w:sectPr w:rsidR="00E473E6" w:rsidRPr="00801235" w:rsidSect="00D63A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A401" w14:textId="77777777" w:rsidR="00780F6F" w:rsidRDefault="00780F6F" w:rsidP="00E473E6">
      <w:r>
        <w:separator/>
      </w:r>
    </w:p>
  </w:endnote>
  <w:endnote w:type="continuationSeparator" w:id="0">
    <w:p w14:paraId="2DD70A77" w14:textId="77777777" w:rsidR="00780F6F" w:rsidRDefault="00780F6F" w:rsidP="00E4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3532738"/>
      <w:docPartObj>
        <w:docPartGallery w:val="Page Numbers (Bottom of Page)"/>
        <w:docPartUnique/>
      </w:docPartObj>
    </w:sdtPr>
    <w:sdtEndPr/>
    <w:sdtContent>
      <w:p w14:paraId="6E082304" w14:textId="77777777" w:rsidR="0025056C" w:rsidRDefault="002505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5BC">
          <w:rPr>
            <w:noProof/>
          </w:rPr>
          <w:t>2</w:t>
        </w:r>
        <w:r>
          <w:fldChar w:fldCharType="end"/>
        </w:r>
      </w:p>
    </w:sdtContent>
  </w:sdt>
  <w:p w14:paraId="49344424" w14:textId="77777777" w:rsidR="0025056C" w:rsidRDefault="002505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59B63" w14:textId="77777777" w:rsidR="00780F6F" w:rsidRDefault="00780F6F" w:rsidP="00E473E6">
      <w:r>
        <w:separator/>
      </w:r>
    </w:p>
  </w:footnote>
  <w:footnote w:type="continuationSeparator" w:id="0">
    <w:p w14:paraId="6662F78A" w14:textId="77777777" w:rsidR="00780F6F" w:rsidRDefault="00780F6F" w:rsidP="00E47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F55401"/>
    <w:multiLevelType w:val="hybridMultilevel"/>
    <w:tmpl w:val="A19C6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17EFD"/>
    <w:multiLevelType w:val="hybridMultilevel"/>
    <w:tmpl w:val="A19C6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93D92"/>
    <w:multiLevelType w:val="hybridMultilevel"/>
    <w:tmpl w:val="116A7B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F70C5"/>
    <w:multiLevelType w:val="hybridMultilevel"/>
    <w:tmpl w:val="22520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6" w15:restartNumberingAfterBreak="0">
    <w:nsid w:val="57F469C5"/>
    <w:multiLevelType w:val="hybridMultilevel"/>
    <w:tmpl w:val="CCD6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201FA"/>
    <w:multiLevelType w:val="hybridMultilevel"/>
    <w:tmpl w:val="7ADA78BA"/>
    <w:lvl w:ilvl="0" w:tplc="74AA1A5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9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MjMwtTQ1sDQyNLZU0lEKTi0uzszPAykwrgUAXhg1EywAAAA="/>
  </w:docVars>
  <w:rsids>
    <w:rsidRoot w:val="009854D8"/>
    <w:rsid w:val="0004517C"/>
    <w:rsid w:val="000C1A50"/>
    <w:rsid w:val="000F051E"/>
    <w:rsid w:val="000F2C19"/>
    <w:rsid w:val="0014770F"/>
    <w:rsid w:val="002055BC"/>
    <w:rsid w:val="00210685"/>
    <w:rsid w:val="0025056C"/>
    <w:rsid w:val="002B3ACC"/>
    <w:rsid w:val="002E6032"/>
    <w:rsid w:val="003D67E7"/>
    <w:rsid w:val="004024F2"/>
    <w:rsid w:val="00411931"/>
    <w:rsid w:val="004621B6"/>
    <w:rsid w:val="00486049"/>
    <w:rsid w:val="004D0E07"/>
    <w:rsid w:val="004E500B"/>
    <w:rsid w:val="004F19A8"/>
    <w:rsid w:val="00503725"/>
    <w:rsid w:val="00542AA2"/>
    <w:rsid w:val="005C0E52"/>
    <w:rsid w:val="005E13F7"/>
    <w:rsid w:val="006312F8"/>
    <w:rsid w:val="006712D3"/>
    <w:rsid w:val="006E461C"/>
    <w:rsid w:val="007562A2"/>
    <w:rsid w:val="00780F6F"/>
    <w:rsid w:val="00801235"/>
    <w:rsid w:val="00822196"/>
    <w:rsid w:val="008F1B01"/>
    <w:rsid w:val="00915402"/>
    <w:rsid w:val="0096303E"/>
    <w:rsid w:val="00967CB9"/>
    <w:rsid w:val="009854D8"/>
    <w:rsid w:val="00A23653"/>
    <w:rsid w:val="00A305BC"/>
    <w:rsid w:val="00A3346C"/>
    <w:rsid w:val="00A9215D"/>
    <w:rsid w:val="00AA3C74"/>
    <w:rsid w:val="00AB39C1"/>
    <w:rsid w:val="00B2458E"/>
    <w:rsid w:val="00C30F07"/>
    <w:rsid w:val="00C62764"/>
    <w:rsid w:val="00CA6DA8"/>
    <w:rsid w:val="00CE10DC"/>
    <w:rsid w:val="00D10310"/>
    <w:rsid w:val="00D12147"/>
    <w:rsid w:val="00D63A75"/>
    <w:rsid w:val="00D725FF"/>
    <w:rsid w:val="00D90393"/>
    <w:rsid w:val="00E473E6"/>
    <w:rsid w:val="00EE6405"/>
    <w:rsid w:val="00F22407"/>
    <w:rsid w:val="00F301EA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10C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FA014B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FA014B"/>
    <w:rPr>
      <w:rFonts w:ascii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473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73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2">
    <w:name w:val="Plain Text2"/>
    <w:basedOn w:val="a"/>
    <w:rsid w:val="00E473E6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PetersburgCTT" w:hAnsi="PetersburgCTT"/>
      <w:sz w:val="22"/>
      <w:szCs w:val="20"/>
    </w:rPr>
  </w:style>
  <w:style w:type="paragraph" w:customStyle="1" w:styleId="a7">
    <w:name w:val="УМКД Текст без нумерации"/>
    <w:basedOn w:val="21"/>
    <w:qFormat/>
    <w:rsid w:val="00E473E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473E6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E473E6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E473E6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473E6"/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473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Текст1"/>
    <w:basedOn w:val="a"/>
    <w:rsid w:val="00E473E6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PetersburgCTT" w:hAnsi="PetersburgCTT"/>
      <w:sz w:val="22"/>
      <w:szCs w:val="20"/>
    </w:rPr>
  </w:style>
  <w:style w:type="paragraph" w:customStyle="1" w:styleId="1">
    <w:name w:val="УМКД Заголовок 1 ФГОС"/>
    <w:basedOn w:val="a"/>
    <w:qFormat/>
    <w:rsid w:val="00E473E6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styleId="23">
    <w:name w:val="Body Text 2"/>
    <w:basedOn w:val="a"/>
    <w:link w:val="24"/>
    <w:uiPriority w:val="99"/>
    <w:rsid w:val="00E473E6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73E6"/>
  </w:style>
  <w:style w:type="paragraph" w:customStyle="1" w:styleId="Noeeu">
    <w:name w:val="Noeeu"/>
    <w:rsid w:val="00E473E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p2">
    <w:name w:val="p2"/>
    <w:basedOn w:val="a"/>
    <w:rsid w:val="00E473E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7"/>
      <w:szCs w:val="20"/>
    </w:rPr>
  </w:style>
  <w:style w:type="paragraph" w:customStyle="1" w:styleId="HTMLPreformatted1">
    <w:name w:val="HTML Preformatted1"/>
    <w:basedOn w:val="a"/>
    <w:rsid w:val="00E47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473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73E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473E6"/>
    <w:rPr>
      <w:color w:val="0000FF"/>
      <w:u w:val="single"/>
    </w:rPr>
  </w:style>
  <w:style w:type="paragraph" w:customStyle="1" w:styleId="220">
    <w:name w:val="Основной текст с отступом 22"/>
    <w:basedOn w:val="a"/>
    <w:rsid w:val="00E473E6"/>
    <w:pPr>
      <w:spacing w:line="480" w:lineRule="auto"/>
      <w:ind w:left="283"/>
    </w:pPr>
    <w:rPr>
      <w:lang w:eastAsia="ar-SA"/>
    </w:rPr>
  </w:style>
  <w:style w:type="paragraph" w:styleId="ad">
    <w:name w:val="TOC Heading"/>
    <w:basedOn w:val="10"/>
    <w:next w:val="a"/>
    <w:uiPriority w:val="39"/>
    <w:semiHidden/>
    <w:unhideWhenUsed/>
    <w:qFormat/>
    <w:rsid w:val="00915402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915402"/>
    <w:pPr>
      <w:spacing w:after="100"/>
      <w:ind w:left="480"/>
    </w:pPr>
  </w:style>
  <w:style w:type="paragraph" w:styleId="13">
    <w:name w:val="toc 1"/>
    <w:basedOn w:val="a"/>
    <w:next w:val="a"/>
    <w:autoRedefine/>
    <w:uiPriority w:val="39"/>
    <w:unhideWhenUsed/>
    <w:rsid w:val="00915402"/>
    <w:pPr>
      <w:spacing w:after="100"/>
    </w:pPr>
  </w:style>
  <w:style w:type="paragraph" w:styleId="ae">
    <w:name w:val="List Paragraph"/>
    <w:basedOn w:val="a"/>
    <w:uiPriority w:val="34"/>
    <w:qFormat/>
    <w:rsid w:val="00503725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A9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"/>
    <w:next w:val="a"/>
    <w:autoRedefine/>
    <w:uiPriority w:val="39"/>
    <w:unhideWhenUsed/>
    <w:rsid w:val="00822196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DA0A4-81E3-3542-B61B-18977853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494</Words>
  <Characters>3075</Characters>
  <Application>Microsoft Office Word</Application>
  <DocSecurity>0</DocSecurity>
  <Lines>58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Вячеслав Ячменик</cp:lastModifiedBy>
  <cp:revision>13</cp:revision>
  <dcterms:created xsi:type="dcterms:W3CDTF">2017-07-26T14:01:00Z</dcterms:created>
  <dcterms:modified xsi:type="dcterms:W3CDTF">2021-10-24T10:30:00Z</dcterms:modified>
</cp:coreProperties>
</file>