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63"/>
        <w:gridCol w:w="6672"/>
      </w:tblGrid>
      <w:tr w:rsidR="00551E7E" w:rsidRPr="004D1653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51E7E" w:rsidRPr="004D1653" w:rsidRDefault="00551E7E" w:rsidP="00551E7E">
            <w:pPr>
              <w:spacing w:after="120" w:line="276" w:lineRule="auto"/>
              <w:rPr>
                <w:b/>
              </w:rPr>
            </w:pPr>
            <w:r w:rsidRPr="005E0DB1">
              <w:rPr>
                <w:b/>
              </w:rPr>
              <w:t>ЭТИКА И АКСИОЛОГИЯ В РЕЛИГИИ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551E7E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51E7E" w:rsidRPr="00551E7E" w:rsidRDefault="00551E7E" w:rsidP="00551E7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  <w:i/>
                <w:color w:val="365F91"/>
              </w:rPr>
            </w:pPr>
            <w:r w:rsidRPr="005E0DB1">
              <w:rPr>
                <w:b w:val="0"/>
              </w:rPr>
      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  <w:r>
              <w:t xml:space="preserve"> (очная форма обучения); базовая часть (очно-заочная форма обучения)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551E7E">
            <w:pPr>
              <w:spacing w:after="120" w:line="276" w:lineRule="auto"/>
              <w:jc w:val="both"/>
            </w:pPr>
            <w:r w:rsidRPr="005E0DB1">
              <w:t xml:space="preserve">ОК-10: способность использовать основы теологических знаний в процессе духовно-нравственного развития. </w:t>
            </w:r>
          </w:p>
        </w:tc>
      </w:tr>
      <w:tr w:rsidR="00551E7E" w:rsidRPr="0037074A" w:rsidTr="009B58D5"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51E7E" w:rsidRPr="0037074A" w:rsidRDefault="00551E7E" w:rsidP="009B58D5">
            <w:pPr>
              <w:spacing w:after="288"/>
              <w:jc w:val="both"/>
            </w:pPr>
            <w:proofErr w:type="spellStart"/>
            <w:r w:rsidRPr="005E0DB1">
              <w:rPr>
                <w:i/>
              </w:rPr>
              <w:t>свящ</w:t>
            </w:r>
            <w:proofErr w:type="spellEnd"/>
            <w:r w:rsidRPr="005E0DB1">
              <w:rPr>
                <w:i/>
              </w:rPr>
              <w:t>. А. А. Привалов</w:t>
            </w: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DC2F09" w:rsidRDefault="00DC2F09" w:rsidP="005E0DB1">
      <w:pPr>
        <w:pStyle w:val="10"/>
        <w:spacing w:before="0" w:after="120"/>
      </w:pPr>
      <w:bookmarkStart w:id="0" w:name="_Toc509217127"/>
      <w:r w:rsidRPr="005E0DB1">
        <w:t>Разделы дисциплины и трудоемкость по видам учебных занятий</w:t>
      </w:r>
      <w:bookmarkEnd w:id="0"/>
      <w:r w:rsidRPr="005E0DB1">
        <w:t xml:space="preserve"> </w:t>
      </w:r>
    </w:p>
    <w:p w:rsidR="007B7E2D" w:rsidRPr="007B7E2D" w:rsidRDefault="007B7E2D" w:rsidP="007B7E2D">
      <w:pPr>
        <w:rPr>
          <w:u w:val="single"/>
        </w:rPr>
      </w:pPr>
      <w:r w:rsidRPr="007B7E2D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345"/>
        <w:gridCol w:w="668"/>
        <w:gridCol w:w="771"/>
        <w:gridCol w:w="667"/>
        <w:gridCol w:w="722"/>
        <w:gridCol w:w="1133"/>
        <w:gridCol w:w="1821"/>
      </w:tblGrid>
      <w:tr w:rsidR="005E0DB1" w:rsidRPr="005E0DB1" w:rsidTr="009C3CFD"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5E0DB1" w:rsidRPr="005E0DB1" w:rsidRDefault="005E0DB1" w:rsidP="005E0DB1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</w:t>
            </w:r>
            <w:r w:rsidR="007B7E2D">
              <w:rPr>
                <w:i/>
              </w:rPr>
              <w:t>ё</w:t>
            </w:r>
            <w:r w:rsidRPr="005E0DB1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9C3CF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контроля </w:t>
            </w:r>
          </w:p>
        </w:tc>
      </w:tr>
      <w:tr w:rsidR="005E0DB1" w:rsidRPr="005E0DB1" w:rsidTr="007B7E2D">
        <w:trPr>
          <w:trHeight w:val="358"/>
        </w:trPr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5E0DB1" w:rsidRPr="005E0DB1" w:rsidTr="005E0DB1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7</w:t>
            </w:r>
          </w:p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28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26</w:t>
            </w: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5E0DB1" w:rsidRPr="005E0DB1" w:rsidTr="009C3CFD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5E0DB1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(продолжение)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8</w:t>
            </w:r>
          </w:p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28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62</w:t>
            </w:r>
          </w:p>
        </w:tc>
        <w:tc>
          <w:tcPr>
            <w:tcW w:w="0" w:type="auto"/>
            <w:vMerge w:val="restart"/>
          </w:tcPr>
          <w:p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 Зач</w:t>
            </w:r>
            <w:r w:rsidR="007B7E2D">
              <w:t>ё</w:t>
            </w:r>
            <w:r w:rsidRPr="005E0DB1">
              <w:t>т.</w:t>
            </w:r>
          </w:p>
        </w:tc>
      </w:tr>
      <w:tr w:rsidR="005E0DB1" w:rsidRPr="005E0DB1" w:rsidTr="009C3CFD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9C3CFD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lastRenderedPageBreak/>
              <w:t>5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9C3CFD" w:rsidRPr="005E0DB1" w:rsidTr="009C3CFD">
        <w:tc>
          <w:tcPr>
            <w:tcW w:w="0" w:type="auto"/>
            <w:gridSpan w:val="2"/>
          </w:tcPr>
          <w:p w:rsidR="009C3CFD" w:rsidRPr="005E0DB1" w:rsidRDefault="009C3CFD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7-8</w:t>
            </w:r>
          </w:p>
        </w:tc>
        <w:tc>
          <w:tcPr>
            <w:tcW w:w="0" w:type="auto"/>
            <w:gridSpan w:val="2"/>
          </w:tcPr>
          <w:p w:rsidR="009C3CFD" w:rsidRPr="005E0DB1" w:rsidRDefault="009C3CFD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</w:tcPr>
          <w:p w:rsidR="009C3CFD" w:rsidRPr="005E0DB1" w:rsidRDefault="009C3CFD" w:rsidP="005E0DB1">
            <w:pPr>
              <w:spacing w:after="120" w:line="276" w:lineRule="auto"/>
              <w:rPr>
                <w:b/>
              </w:rPr>
            </w:pPr>
          </w:p>
        </w:tc>
      </w:tr>
      <w:tr w:rsidR="005E0DB1" w:rsidRPr="005E0DB1" w:rsidTr="009C3CFD">
        <w:tc>
          <w:tcPr>
            <w:tcW w:w="0" w:type="auto"/>
            <w:gridSpan w:val="2"/>
          </w:tcPr>
          <w:p w:rsidR="005E0DB1" w:rsidRPr="005E0DB1" w:rsidRDefault="005E0DB1" w:rsidP="005E0DB1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5E0DB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 w:rsidRPr="005E0DB1">
              <w:rPr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t>Зач</w:t>
            </w:r>
            <w:r w:rsidR="007B7E2D">
              <w:t>ё</w:t>
            </w:r>
            <w:r w:rsidRPr="005E0DB1">
              <w:t>т</w:t>
            </w:r>
          </w:p>
        </w:tc>
      </w:tr>
    </w:tbl>
    <w:p w:rsidR="007B7E2D" w:rsidRDefault="007B7E2D" w:rsidP="007B7E2D">
      <w:pPr>
        <w:rPr>
          <w:u w:val="single"/>
        </w:rPr>
      </w:pPr>
    </w:p>
    <w:p w:rsidR="007B7E2D" w:rsidRPr="007B7E2D" w:rsidRDefault="007B7E2D" w:rsidP="007B7E2D">
      <w:pPr>
        <w:rPr>
          <w:u w:val="single"/>
        </w:rPr>
      </w:pPr>
      <w:r>
        <w:rPr>
          <w:u w:val="single"/>
        </w:rPr>
        <w:t>2</w:t>
      </w:r>
      <w:r w:rsidRPr="007B7E2D">
        <w:rPr>
          <w:u w:val="single"/>
        </w:rPr>
        <w:t>) Для очно</w:t>
      </w:r>
      <w:r>
        <w:rPr>
          <w:u w:val="single"/>
        </w:rPr>
        <w:t>-заочной</w:t>
      </w:r>
      <w:r w:rsidRPr="007B7E2D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320"/>
        <w:gridCol w:w="754"/>
        <w:gridCol w:w="753"/>
        <w:gridCol w:w="653"/>
        <w:gridCol w:w="706"/>
        <w:gridCol w:w="1108"/>
        <w:gridCol w:w="1834"/>
      </w:tblGrid>
      <w:tr w:rsidR="007B7E2D" w:rsidRPr="005E0DB1" w:rsidTr="00B75A3D"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B7E2D" w:rsidRPr="005E0DB1" w:rsidRDefault="007B7E2D" w:rsidP="00B75A3D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5E0DB1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контроля </w:t>
            </w:r>
          </w:p>
        </w:tc>
      </w:tr>
      <w:tr w:rsidR="007B7E2D" w:rsidRPr="005E0DB1" w:rsidTr="00B75A3D">
        <w:trPr>
          <w:trHeight w:val="358"/>
        </w:trPr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>
              <w:t>9</w:t>
            </w:r>
          </w:p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B7E2D" w:rsidRPr="005E0DB1" w:rsidRDefault="007B7E2D" w:rsidP="00B75A3D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:rsidTr="00EE469E"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 (продолжение)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</w:pPr>
            <w:r>
              <w:t>10 (А)</w:t>
            </w:r>
          </w:p>
          <w:p w:rsidR="007B7E2D" w:rsidRPr="005E0DB1" w:rsidRDefault="007B7E2D" w:rsidP="007B7E2D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</w:pPr>
            <w:r>
              <w:t>46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</w:tcPr>
          <w:p w:rsidR="007B7E2D" w:rsidRPr="006D79B9" w:rsidRDefault="007B7E2D" w:rsidP="007B7E2D">
            <w:r w:rsidRPr="006D79B9">
              <w:t>26</w:t>
            </w:r>
          </w:p>
        </w:tc>
        <w:tc>
          <w:tcPr>
            <w:tcW w:w="0" w:type="auto"/>
            <w:vMerge w:val="restart"/>
          </w:tcPr>
          <w:p w:rsidR="007B7E2D" w:rsidRDefault="007B7E2D" w:rsidP="007B7E2D">
            <w:r w:rsidRPr="006D79B9">
              <w:t>36</w:t>
            </w:r>
          </w:p>
        </w:tc>
        <w:tc>
          <w:tcPr>
            <w:tcW w:w="0" w:type="auto"/>
            <w:vMerge w:val="restart"/>
          </w:tcPr>
          <w:p w:rsidR="007B7E2D" w:rsidRPr="005E0DB1" w:rsidRDefault="007B7E2D" w:rsidP="007B7E2D">
            <w:pPr>
              <w:spacing w:after="120" w:line="276" w:lineRule="auto"/>
            </w:pPr>
            <w:r w:rsidRPr="005E0DB1">
              <w:t xml:space="preserve">Посещение, опрос. </w:t>
            </w:r>
            <w:r>
              <w:t>Экзамен.</w:t>
            </w: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:rsidTr="00B75A3D"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:rsidTr="00B75A3D">
        <w:tc>
          <w:tcPr>
            <w:tcW w:w="0" w:type="auto"/>
            <w:gridSpan w:val="2"/>
          </w:tcPr>
          <w:p w:rsidR="007B7E2D" w:rsidRPr="005E0DB1" w:rsidRDefault="007B7E2D" w:rsidP="007B7E2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9-10 (А)</w:t>
            </w:r>
          </w:p>
        </w:tc>
        <w:tc>
          <w:tcPr>
            <w:tcW w:w="0" w:type="auto"/>
            <w:gridSpan w:val="2"/>
          </w:tcPr>
          <w:p w:rsidR="007B7E2D" w:rsidRPr="002D2E15" w:rsidRDefault="007B7E2D" w:rsidP="007B7E2D">
            <w:r w:rsidRPr="002D2E15">
              <w:t>74</w:t>
            </w:r>
          </w:p>
        </w:tc>
        <w:tc>
          <w:tcPr>
            <w:tcW w:w="0" w:type="auto"/>
          </w:tcPr>
          <w:p w:rsidR="007B7E2D" w:rsidRPr="002D2E15" w:rsidRDefault="007B7E2D" w:rsidP="007B7E2D">
            <w:r w:rsidRPr="002D2E15">
              <w:t>34</w:t>
            </w:r>
          </w:p>
        </w:tc>
        <w:tc>
          <w:tcPr>
            <w:tcW w:w="0" w:type="auto"/>
          </w:tcPr>
          <w:p w:rsidR="007B7E2D" w:rsidRDefault="007B7E2D" w:rsidP="007B7E2D">
            <w:r w:rsidRPr="002D2E15">
              <w:t>36</w:t>
            </w:r>
          </w:p>
        </w:tc>
        <w:tc>
          <w:tcPr>
            <w:tcW w:w="0" w:type="auto"/>
          </w:tcPr>
          <w:p w:rsidR="007B7E2D" w:rsidRPr="005E0DB1" w:rsidRDefault="007B7E2D" w:rsidP="007B7E2D">
            <w:pPr>
              <w:spacing w:after="120" w:line="276" w:lineRule="auto"/>
              <w:rPr>
                <w:b/>
              </w:rPr>
            </w:pPr>
            <w:r>
              <w:t>Экзамен</w:t>
            </w:r>
          </w:p>
        </w:tc>
      </w:tr>
      <w:tr w:rsidR="007B7E2D" w:rsidRPr="005E0DB1" w:rsidTr="00B75A3D">
        <w:tc>
          <w:tcPr>
            <w:tcW w:w="0" w:type="auto"/>
            <w:gridSpan w:val="2"/>
          </w:tcPr>
          <w:p w:rsidR="007B7E2D" w:rsidRPr="005E0DB1" w:rsidRDefault="007B7E2D" w:rsidP="00B75A3D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5E0DB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>
              <w:rPr>
                <w:i/>
              </w:rPr>
              <w:t>9-10 (А)</w:t>
            </w:r>
          </w:p>
        </w:tc>
        <w:tc>
          <w:tcPr>
            <w:tcW w:w="0" w:type="auto"/>
            <w:gridSpan w:val="4"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>
              <w:t>Экзамен</w:t>
            </w:r>
          </w:p>
        </w:tc>
      </w:tr>
    </w:tbl>
    <w:p w:rsidR="00CA6DA8" w:rsidRPr="005E0DB1" w:rsidRDefault="00CA6DA8" w:rsidP="0064690D">
      <w:pPr>
        <w:spacing w:after="120" w:line="276" w:lineRule="auto"/>
        <w:rPr>
          <w:i/>
          <w:iCs/>
          <w:color w:val="000000"/>
        </w:rPr>
      </w:pPr>
      <w:bookmarkStart w:id="1" w:name="_GoBack"/>
      <w:bookmarkEnd w:id="1"/>
    </w:p>
    <w:sectPr w:rsidR="00CA6DA8" w:rsidRPr="005E0DB1" w:rsidSect="00D240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D" w:rsidRDefault="009C3CFD" w:rsidP="00AA34E8">
      <w:r>
        <w:separator/>
      </w:r>
    </w:p>
  </w:endnote>
  <w:endnote w:type="continuationSeparator" w:id="0">
    <w:p w:rsidR="009C3CFD" w:rsidRDefault="009C3CFD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6313"/>
      <w:docPartObj>
        <w:docPartGallery w:val="Page Numbers (Bottom of Page)"/>
        <w:docPartUnique/>
      </w:docPartObj>
    </w:sdtPr>
    <w:sdtEndPr/>
    <w:sdtContent>
      <w:p w:rsidR="009C3CFD" w:rsidRDefault="009C3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CFD" w:rsidRDefault="009C3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D" w:rsidRDefault="009C3CFD" w:rsidP="00AA34E8">
      <w:r>
        <w:separator/>
      </w:r>
    </w:p>
  </w:footnote>
  <w:footnote w:type="continuationSeparator" w:id="0">
    <w:p w:rsidR="009C3CFD" w:rsidRDefault="009C3CFD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qwUAkF0RyS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D5CD7"/>
    <w:rsid w:val="002E6032"/>
    <w:rsid w:val="003425DA"/>
    <w:rsid w:val="00514E32"/>
    <w:rsid w:val="0053234F"/>
    <w:rsid w:val="00546D1B"/>
    <w:rsid w:val="00551E7E"/>
    <w:rsid w:val="005956EC"/>
    <w:rsid w:val="005B310D"/>
    <w:rsid w:val="005C0E52"/>
    <w:rsid w:val="005E0DB1"/>
    <w:rsid w:val="0064690D"/>
    <w:rsid w:val="006712D3"/>
    <w:rsid w:val="007B7E2D"/>
    <w:rsid w:val="007C6627"/>
    <w:rsid w:val="00971266"/>
    <w:rsid w:val="009C3CFD"/>
    <w:rsid w:val="00A52866"/>
    <w:rsid w:val="00A7013C"/>
    <w:rsid w:val="00AA34E8"/>
    <w:rsid w:val="00B25F58"/>
    <w:rsid w:val="00CA6DA8"/>
    <w:rsid w:val="00CE174C"/>
    <w:rsid w:val="00D10310"/>
    <w:rsid w:val="00D12147"/>
    <w:rsid w:val="00D240BA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2A2F-3217-499B-AC38-7EC715C9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11</cp:revision>
  <dcterms:created xsi:type="dcterms:W3CDTF">2017-07-26T08:24:00Z</dcterms:created>
  <dcterms:modified xsi:type="dcterms:W3CDTF">2019-03-11T17:20:00Z</dcterms:modified>
</cp:coreProperties>
</file>