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CC7" w:rsidRPr="0010569C" w:rsidRDefault="003F2CC7" w:rsidP="004E3721">
      <w:pPr>
        <w:spacing w:after="120" w:line="276" w:lineRule="auto"/>
        <w:jc w:val="center"/>
      </w:pPr>
      <w:r w:rsidRPr="0010569C">
        <w:t>ДУХОВНАЯ ОБРАЗОВАТЕЛЬНАЯ РЕЛИГИОЗНАЯ ОРГАНИЗАЦИЯ ВЫСШЕГО ОБРАЗОВАНИЯ РУССКОЙ ПРАВОСЛАВНОЙ ЦЕРКВИ</w:t>
      </w:r>
    </w:p>
    <w:p w:rsidR="003F2CC7" w:rsidRPr="0010569C" w:rsidRDefault="003F2CC7" w:rsidP="004E3721">
      <w:pPr>
        <w:spacing w:after="120" w:line="276" w:lineRule="auto"/>
        <w:jc w:val="center"/>
      </w:pPr>
      <w:r w:rsidRPr="0010569C">
        <w:t>ПРАВОСЛАВНЫЙ СВЯТО-ТИХОНОВСКИЙ БОГОСЛОВСКИЙ ИНСТИТУТ</w:t>
      </w:r>
    </w:p>
    <w:p w:rsidR="003F2CC7" w:rsidRPr="0010569C" w:rsidRDefault="003F2CC7" w:rsidP="004E3721">
      <w:pPr>
        <w:spacing w:after="120" w:line="276" w:lineRule="auto"/>
        <w:jc w:val="center"/>
        <w:rPr>
          <w:b/>
          <w:i/>
        </w:rPr>
      </w:pPr>
      <w:r w:rsidRPr="0010569C">
        <w:t>КАФЕДРА ПАСТЫРСКОГО И НРАВСТВЕННОГО БОГОСЛОВИЯ</w:t>
      </w:r>
    </w:p>
    <w:p w:rsidR="003F2CC7" w:rsidRPr="0010569C" w:rsidRDefault="003F2CC7" w:rsidP="004E3721">
      <w:pPr>
        <w:spacing w:after="120" w:line="276" w:lineRule="auto"/>
        <w:jc w:val="both"/>
      </w:pPr>
    </w:p>
    <w:p w:rsidR="003F2CC7" w:rsidRPr="0010569C" w:rsidRDefault="003F2CC7" w:rsidP="004E3721">
      <w:pPr>
        <w:spacing w:after="120" w:line="276" w:lineRule="auto"/>
        <w:jc w:val="center"/>
      </w:pPr>
    </w:p>
    <w:p w:rsidR="003F2CC7" w:rsidRPr="0010569C" w:rsidRDefault="003F2CC7" w:rsidP="004E3721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3F2CC7" w:rsidRPr="0010569C" w:rsidTr="003F2CC7">
        <w:tc>
          <w:tcPr>
            <w:tcW w:w="4785" w:type="dxa"/>
          </w:tcPr>
          <w:p w:rsidR="003F2CC7" w:rsidRPr="0010569C" w:rsidRDefault="003F2CC7" w:rsidP="004E3721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/>
              </w:rPr>
            </w:pPr>
          </w:p>
          <w:p w:rsidR="003F2CC7" w:rsidRPr="0010569C" w:rsidRDefault="003F2CC7" w:rsidP="004E3721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/>
              </w:rPr>
            </w:pPr>
          </w:p>
        </w:tc>
        <w:tc>
          <w:tcPr>
            <w:tcW w:w="4935" w:type="dxa"/>
          </w:tcPr>
          <w:p w:rsidR="003F2CC7" w:rsidRPr="0010569C" w:rsidRDefault="003F2CC7" w:rsidP="004E3721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10569C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3F2CC7" w:rsidRPr="0010569C" w:rsidRDefault="003F2CC7" w:rsidP="004E3721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10569C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10569C">
              <w:rPr>
                <w:i/>
              </w:rPr>
              <w:t xml:space="preserve"> ПСТБИ</w:t>
            </w:r>
          </w:p>
          <w:p w:rsidR="003F2CC7" w:rsidRPr="0010569C" w:rsidRDefault="003F2CC7" w:rsidP="004E3721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10569C">
              <w:rPr>
                <w:i/>
              </w:rPr>
              <w:t xml:space="preserve">_____________ / </w:t>
            </w:r>
            <w:proofErr w:type="spellStart"/>
            <w:r w:rsidRPr="0010569C">
              <w:rPr>
                <w:i/>
              </w:rPr>
              <w:t>прот</w:t>
            </w:r>
            <w:proofErr w:type="spellEnd"/>
            <w:r w:rsidRPr="0010569C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3F2CC7" w:rsidRPr="0010569C" w:rsidRDefault="003F2CC7" w:rsidP="004E3721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10569C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3F2CC7" w:rsidRPr="0010569C" w:rsidRDefault="003F2CC7" w:rsidP="004E3721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3F2CC7" w:rsidRPr="0010569C" w:rsidRDefault="003F2CC7" w:rsidP="004E3721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/>
              </w:rPr>
            </w:pPr>
          </w:p>
        </w:tc>
      </w:tr>
    </w:tbl>
    <w:p w:rsidR="003F2CC7" w:rsidRPr="0010569C" w:rsidRDefault="003F2CC7" w:rsidP="004E3721">
      <w:pPr>
        <w:spacing w:after="120" w:line="276" w:lineRule="auto"/>
        <w:ind w:left="567" w:hanging="567"/>
        <w:jc w:val="both"/>
      </w:pPr>
    </w:p>
    <w:p w:rsidR="004E3721" w:rsidRPr="0010569C" w:rsidRDefault="004E3721" w:rsidP="004E3721">
      <w:pPr>
        <w:spacing w:after="120" w:line="276" w:lineRule="auto"/>
        <w:ind w:left="567" w:hanging="567"/>
        <w:jc w:val="both"/>
      </w:pPr>
    </w:p>
    <w:p w:rsidR="004E3721" w:rsidRPr="0010569C" w:rsidRDefault="004E3721" w:rsidP="004E3721">
      <w:pPr>
        <w:spacing w:after="120" w:line="276" w:lineRule="auto"/>
        <w:ind w:left="567" w:hanging="567"/>
        <w:jc w:val="both"/>
      </w:pPr>
    </w:p>
    <w:p w:rsidR="004E3721" w:rsidRPr="0010569C" w:rsidRDefault="004E3721" w:rsidP="004E3721">
      <w:pPr>
        <w:spacing w:after="120" w:line="276" w:lineRule="auto"/>
        <w:ind w:left="567" w:hanging="567"/>
        <w:jc w:val="both"/>
      </w:pPr>
    </w:p>
    <w:p w:rsidR="003F2CC7" w:rsidRPr="0010569C" w:rsidRDefault="003F2CC7" w:rsidP="004E3721">
      <w:pPr>
        <w:spacing w:after="120" w:line="276" w:lineRule="auto"/>
        <w:jc w:val="center"/>
      </w:pPr>
      <w:r w:rsidRPr="0010569C">
        <w:t>РАБОЧАЯ ПРОГРАММА ДИСЦИПЛИНЫ</w:t>
      </w:r>
    </w:p>
    <w:p w:rsidR="003F2CC7" w:rsidRPr="0010569C" w:rsidRDefault="003F2CC7" w:rsidP="004E3721">
      <w:pPr>
        <w:spacing w:after="120" w:line="276" w:lineRule="auto"/>
        <w:jc w:val="center"/>
        <w:rPr>
          <w:b/>
          <w:i/>
          <w:spacing w:val="-2"/>
        </w:rPr>
      </w:pPr>
      <w:r w:rsidRPr="0010569C">
        <w:rPr>
          <w:b/>
        </w:rPr>
        <w:t>БЕЗОПАСНОСТЬ ЖИЗНЕДЕЯТЕЛЬНОСТИ</w:t>
      </w:r>
    </w:p>
    <w:p w:rsidR="003F2CC7" w:rsidRPr="0010569C" w:rsidRDefault="003F2CC7" w:rsidP="004E3721">
      <w:pPr>
        <w:spacing w:after="120" w:line="276" w:lineRule="auto"/>
        <w:jc w:val="center"/>
        <w:rPr>
          <w:b/>
          <w:i/>
          <w:spacing w:val="-2"/>
        </w:rPr>
      </w:pPr>
    </w:p>
    <w:p w:rsidR="004E3721" w:rsidRPr="0010569C" w:rsidRDefault="004E3721" w:rsidP="004E3721">
      <w:pPr>
        <w:spacing w:after="120" w:line="276" w:lineRule="auto"/>
        <w:jc w:val="center"/>
        <w:rPr>
          <w:b/>
          <w:i/>
          <w:spacing w:val="-2"/>
        </w:rPr>
      </w:pPr>
    </w:p>
    <w:p w:rsidR="003F2CC7" w:rsidRPr="0010569C" w:rsidRDefault="003F2CC7" w:rsidP="004E3721">
      <w:pPr>
        <w:spacing w:after="120" w:line="276" w:lineRule="auto"/>
        <w:jc w:val="center"/>
      </w:pPr>
      <w:r w:rsidRPr="0010569C">
        <w:t>Основная образовательная программа:</w:t>
      </w:r>
      <w:r w:rsidRPr="0010569C">
        <w:rPr>
          <w:b/>
        </w:rPr>
        <w:t xml:space="preserve"> </w:t>
      </w:r>
      <w:r w:rsidR="00655B2C" w:rsidRPr="0010569C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3F2CC7" w:rsidRPr="0010569C" w:rsidRDefault="003F2CC7" w:rsidP="004E3721">
      <w:pPr>
        <w:spacing w:after="120" w:line="276" w:lineRule="auto"/>
        <w:jc w:val="center"/>
        <w:rPr>
          <w:color w:val="244061"/>
        </w:rPr>
      </w:pPr>
      <w:r w:rsidRPr="0010569C">
        <w:t>Квалификация выпускника</w:t>
      </w:r>
      <w:r w:rsidRPr="0010569C">
        <w:rPr>
          <w:i/>
        </w:rPr>
        <w:t xml:space="preserve">: </w:t>
      </w:r>
      <w:r w:rsidRPr="0010569C">
        <w:rPr>
          <w:b/>
          <w:i/>
        </w:rPr>
        <w:t>бакалавр</w:t>
      </w:r>
      <w:r w:rsidR="00655B2C" w:rsidRPr="0010569C">
        <w:rPr>
          <w:b/>
          <w:i/>
        </w:rPr>
        <w:t xml:space="preserve"> богословия</w:t>
      </w:r>
    </w:p>
    <w:p w:rsidR="003F2CC7" w:rsidRPr="0010569C" w:rsidRDefault="003F2CC7" w:rsidP="004E3721">
      <w:pPr>
        <w:spacing w:after="120" w:line="276" w:lineRule="auto"/>
        <w:jc w:val="center"/>
      </w:pPr>
      <w:r w:rsidRPr="0010569C">
        <w:t xml:space="preserve">Форма обучения: </w:t>
      </w:r>
      <w:r w:rsidRPr="0010569C">
        <w:rPr>
          <w:b/>
          <w:i/>
        </w:rPr>
        <w:t>очная</w:t>
      </w:r>
      <w:r w:rsidR="00DD402C">
        <w:rPr>
          <w:b/>
          <w:i/>
        </w:rPr>
        <w:t>,</w:t>
      </w:r>
      <w:bookmarkStart w:id="72" w:name="_GoBack"/>
      <w:bookmarkEnd w:id="72"/>
      <w:r w:rsidR="002D753B">
        <w:rPr>
          <w:b/>
          <w:i/>
        </w:rPr>
        <w:t xml:space="preserve"> очно-заочная</w:t>
      </w:r>
    </w:p>
    <w:p w:rsidR="003F2CC7" w:rsidRPr="0010569C" w:rsidRDefault="003F2CC7" w:rsidP="004E3721">
      <w:pPr>
        <w:spacing w:after="120" w:line="276" w:lineRule="auto"/>
        <w:jc w:val="both"/>
      </w:pPr>
    </w:p>
    <w:p w:rsidR="003F2CC7" w:rsidRPr="0010569C" w:rsidRDefault="003F2CC7" w:rsidP="004E3721">
      <w:pPr>
        <w:spacing w:after="120" w:line="276" w:lineRule="auto"/>
        <w:jc w:val="both"/>
      </w:pPr>
    </w:p>
    <w:p w:rsidR="004E3721" w:rsidRPr="0010569C" w:rsidRDefault="004E3721" w:rsidP="004E3721">
      <w:pPr>
        <w:spacing w:after="120" w:line="276" w:lineRule="auto"/>
        <w:jc w:val="both"/>
      </w:pPr>
    </w:p>
    <w:p w:rsidR="004E3721" w:rsidRPr="0010569C" w:rsidRDefault="004E3721" w:rsidP="004E3721">
      <w:pPr>
        <w:spacing w:after="120" w:line="276" w:lineRule="auto"/>
        <w:jc w:val="both"/>
      </w:pPr>
    </w:p>
    <w:p w:rsidR="004E3721" w:rsidRPr="0010569C" w:rsidRDefault="004E3721" w:rsidP="004E3721">
      <w:pPr>
        <w:spacing w:after="120" w:line="276" w:lineRule="auto"/>
        <w:jc w:val="both"/>
      </w:pPr>
    </w:p>
    <w:p w:rsidR="004E3721" w:rsidRPr="0010569C" w:rsidRDefault="004E3721" w:rsidP="004E3721">
      <w:pPr>
        <w:spacing w:after="120" w:line="276" w:lineRule="auto"/>
        <w:jc w:val="both"/>
      </w:pPr>
    </w:p>
    <w:p w:rsidR="004E3721" w:rsidRPr="0010569C" w:rsidRDefault="004E3721" w:rsidP="004E3721">
      <w:pPr>
        <w:spacing w:after="120" w:line="276" w:lineRule="auto"/>
        <w:jc w:val="both"/>
      </w:pPr>
    </w:p>
    <w:p w:rsidR="003F2CC7" w:rsidRPr="0010569C" w:rsidRDefault="003F2CC7" w:rsidP="004E3721">
      <w:pPr>
        <w:spacing w:after="120" w:line="276" w:lineRule="auto"/>
        <w:jc w:val="both"/>
      </w:pPr>
    </w:p>
    <w:p w:rsidR="003E720F" w:rsidRPr="0010569C" w:rsidRDefault="003F2CC7" w:rsidP="00D80FF4">
      <w:pPr>
        <w:widowControl w:val="0"/>
        <w:spacing w:after="120" w:line="276" w:lineRule="auto"/>
        <w:jc w:val="center"/>
      </w:pPr>
      <w:r w:rsidRPr="0010569C">
        <w:t>Москва, 201</w:t>
      </w:r>
      <w:r w:rsidR="005A0108" w:rsidRPr="0010569C">
        <w:t>8</w:t>
      </w:r>
      <w:r w:rsidRPr="0010569C">
        <w:t xml:space="preserve"> г.</w:t>
      </w:r>
    </w:p>
    <w:bookmarkStart w:id="73" w:name="_Toc468280914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553539992"/>
        <w:docPartObj>
          <w:docPartGallery w:val="Table of Contents"/>
          <w:docPartUnique/>
        </w:docPartObj>
      </w:sdtPr>
      <w:sdtEndPr/>
      <w:sdtContent>
        <w:p w:rsidR="00A64FE1" w:rsidRPr="00D80FF4" w:rsidRDefault="00A64FE1" w:rsidP="0010569C">
          <w:pPr>
            <w:pStyle w:val="affff1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80FF4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4E3721" w:rsidRPr="0010569C" w:rsidRDefault="0010774E" w:rsidP="004E3721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10569C">
            <w:fldChar w:fldCharType="begin"/>
          </w:r>
          <w:r w:rsidR="00A64FE1" w:rsidRPr="0010569C">
            <w:instrText xml:space="preserve"> TOC \o "1-3" \h \z \u </w:instrText>
          </w:r>
          <w:r w:rsidRPr="0010569C">
            <w:fldChar w:fldCharType="separate"/>
          </w:r>
          <w:hyperlink w:anchor="_Toc536105055" w:history="1">
            <w:r w:rsidR="004E3721" w:rsidRPr="0010569C">
              <w:rPr>
                <w:rStyle w:val="af4"/>
                <w:noProof/>
              </w:rPr>
              <w:t>Цели освоения дисциплины</w:t>
            </w:r>
            <w:r w:rsidR="004E3721" w:rsidRPr="0010569C">
              <w:rPr>
                <w:noProof/>
                <w:webHidden/>
              </w:rPr>
              <w:tab/>
            </w:r>
            <w:r w:rsidR="004E3721" w:rsidRPr="0010569C">
              <w:rPr>
                <w:noProof/>
                <w:webHidden/>
              </w:rPr>
              <w:fldChar w:fldCharType="begin"/>
            </w:r>
            <w:r w:rsidR="004E3721" w:rsidRPr="0010569C">
              <w:rPr>
                <w:noProof/>
                <w:webHidden/>
              </w:rPr>
              <w:instrText xml:space="preserve"> PAGEREF _Toc536105055 \h </w:instrText>
            </w:r>
            <w:r w:rsidR="004E3721" w:rsidRPr="0010569C">
              <w:rPr>
                <w:noProof/>
                <w:webHidden/>
              </w:rPr>
            </w:r>
            <w:r w:rsidR="004E3721" w:rsidRPr="0010569C">
              <w:rPr>
                <w:noProof/>
                <w:webHidden/>
              </w:rPr>
              <w:fldChar w:fldCharType="separate"/>
            </w:r>
            <w:r w:rsidR="00DD402C">
              <w:rPr>
                <w:noProof/>
                <w:webHidden/>
              </w:rPr>
              <w:t>3</w:t>
            </w:r>
            <w:r w:rsidR="004E3721" w:rsidRPr="0010569C">
              <w:rPr>
                <w:noProof/>
                <w:webHidden/>
              </w:rPr>
              <w:fldChar w:fldCharType="end"/>
            </w:r>
          </w:hyperlink>
        </w:p>
        <w:p w:rsidR="004E3721" w:rsidRPr="0010569C" w:rsidRDefault="00DD402C" w:rsidP="004E3721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105056" w:history="1">
            <w:r w:rsidR="004E3721" w:rsidRPr="0010569C">
              <w:rPr>
                <w:rStyle w:val="af4"/>
                <w:noProof/>
              </w:rPr>
              <w:t>Место дисциплины в структуре образовательной программы</w:t>
            </w:r>
            <w:r w:rsidR="004E3721" w:rsidRPr="0010569C">
              <w:rPr>
                <w:noProof/>
                <w:webHidden/>
              </w:rPr>
              <w:tab/>
            </w:r>
            <w:r w:rsidR="004E3721" w:rsidRPr="0010569C">
              <w:rPr>
                <w:noProof/>
                <w:webHidden/>
              </w:rPr>
              <w:fldChar w:fldCharType="begin"/>
            </w:r>
            <w:r w:rsidR="004E3721" w:rsidRPr="0010569C">
              <w:rPr>
                <w:noProof/>
                <w:webHidden/>
              </w:rPr>
              <w:instrText xml:space="preserve"> PAGEREF _Toc536105056 \h </w:instrText>
            </w:r>
            <w:r w:rsidR="004E3721" w:rsidRPr="0010569C">
              <w:rPr>
                <w:noProof/>
                <w:webHidden/>
              </w:rPr>
            </w:r>
            <w:r w:rsidR="004E3721" w:rsidRPr="001056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4E3721" w:rsidRPr="0010569C">
              <w:rPr>
                <w:noProof/>
                <w:webHidden/>
              </w:rPr>
              <w:fldChar w:fldCharType="end"/>
            </w:r>
          </w:hyperlink>
        </w:p>
        <w:p w:rsidR="004E3721" w:rsidRPr="0010569C" w:rsidRDefault="00DD402C" w:rsidP="004E3721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105057" w:history="1">
            <w:r w:rsidR="004E3721" w:rsidRPr="0010569C">
              <w:rPr>
                <w:rStyle w:val="af4"/>
                <w:noProof/>
              </w:rPr>
              <w:t>Перечень планируемых результатов обучения по дисциплине</w:t>
            </w:r>
            <w:r w:rsidR="004E3721" w:rsidRPr="0010569C">
              <w:rPr>
                <w:noProof/>
                <w:webHidden/>
              </w:rPr>
              <w:tab/>
            </w:r>
            <w:r w:rsidR="004E3721" w:rsidRPr="0010569C">
              <w:rPr>
                <w:noProof/>
                <w:webHidden/>
              </w:rPr>
              <w:fldChar w:fldCharType="begin"/>
            </w:r>
            <w:r w:rsidR="004E3721" w:rsidRPr="0010569C">
              <w:rPr>
                <w:noProof/>
                <w:webHidden/>
              </w:rPr>
              <w:instrText xml:space="preserve"> PAGEREF _Toc536105057 \h </w:instrText>
            </w:r>
            <w:r w:rsidR="004E3721" w:rsidRPr="0010569C">
              <w:rPr>
                <w:noProof/>
                <w:webHidden/>
              </w:rPr>
            </w:r>
            <w:r w:rsidR="004E3721" w:rsidRPr="001056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4E3721" w:rsidRPr="0010569C">
              <w:rPr>
                <w:noProof/>
                <w:webHidden/>
              </w:rPr>
              <w:fldChar w:fldCharType="end"/>
            </w:r>
          </w:hyperlink>
        </w:p>
        <w:p w:rsidR="004E3721" w:rsidRPr="0010569C" w:rsidRDefault="00DD402C" w:rsidP="004E3721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105058" w:history="1">
            <w:r w:rsidR="004E3721" w:rsidRPr="0010569C">
              <w:rPr>
                <w:rStyle w:val="af4"/>
                <w:noProof/>
              </w:rPr>
              <w:t>Компетенция, формируемая дисциплиной</w:t>
            </w:r>
            <w:r w:rsidR="004E3721" w:rsidRPr="0010569C">
              <w:rPr>
                <w:noProof/>
                <w:webHidden/>
              </w:rPr>
              <w:tab/>
            </w:r>
            <w:r w:rsidR="004E3721" w:rsidRPr="0010569C">
              <w:rPr>
                <w:noProof/>
                <w:webHidden/>
              </w:rPr>
              <w:fldChar w:fldCharType="begin"/>
            </w:r>
            <w:r w:rsidR="004E3721" w:rsidRPr="0010569C">
              <w:rPr>
                <w:noProof/>
                <w:webHidden/>
              </w:rPr>
              <w:instrText xml:space="preserve"> PAGEREF _Toc536105058 \h </w:instrText>
            </w:r>
            <w:r w:rsidR="004E3721" w:rsidRPr="0010569C">
              <w:rPr>
                <w:noProof/>
                <w:webHidden/>
              </w:rPr>
            </w:r>
            <w:r w:rsidR="004E3721" w:rsidRPr="001056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4E3721" w:rsidRPr="0010569C">
              <w:rPr>
                <w:noProof/>
                <w:webHidden/>
              </w:rPr>
              <w:fldChar w:fldCharType="end"/>
            </w:r>
          </w:hyperlink>
        </w:p>
        <w:p w:rsidR="004E3721" w:rsidRPr="0010569C" w:rsidRDefault="00DD402C" w:rsidP="004E3721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105059" w:history="1">
            <w:r w:rsidR="004E3721" w:rsidRPr="0010569C">
              <w:rPr>
                <w:rStyle w:val="af4"/>
                <w:noProof/>
              </w:rPr>
              <w:t>Этапы освоения компетенции</w:t>
            </w:r>
            <w:r w:rsidR="004E3721" w:rsidRPr="0010569C">
              <w:rPr>
                <w:noProof/>
                <w:webHidden/>
              </w:rPr>
              <w:tab/>
            </w:r>
            <w:r w:rsidR="004E3721" w:rsidRPr="0010569C">
              <w:rPr>
                <w:noProof/>
                <w:webHidden/>
              </w:rPr>
              <w:fldChar w:fldCharType="begin"/>
            </w:r>
            <w:r w:rsidR="004E3721" w:rsidRPr="0010569C">
              <w:rPr>
                <w:noProof/>
                <w:webHidden/>
              </w:rPr>
              <w:instrText xml:space="preserve"> PAGEREF _Toc536105059 \h </w:instrText>
            </w:r>
            <w:r w:rsidR="004E3721" w:rsidRPr="0010569C">
              <w:rPr>
                <w:noProof/>
                <w:webHidden/>
              </w:rPr>
            </w:r>
            <w:r w:rsidR="004E3721" w:rsidRPr="001056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4E3721" w:rsidRPr="0010569C">
              <w:rPr>
                <w:noProof/>
                <w:webHidden/>
              </w:rPr>
              <w:fldChar w:fldCharType="end"/>
            </w:r>
          </w:hyperlink>
        </w:p>
        <w:p w:rsidR="004E3721" w:rsidRPr="0010569C" w:rsidRDefault="00DD402C" w:rsidP="004E3721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105060" w:history="1">
            <w:r w:rsidR="004E3721" w:rsidRPr="0010569C">
              <w:rPr>
                <w:rStyle w:val="af4"/>
                <w:noProof/>
              </w:rPr>
              <w:t>Знания, умения, навыки</w:t>
            </w:r>
            <w:r w:rsidR="004E3721" w:rsidRPr="0010569C">
              <w:rPr>
                <w:noProof/>
                <w:webHidden/>
              </w:rPr>
              <w:tab/>
            </w:r>
            <w:r w:rsidR="004E3721" w:rsidRPr="0010569C">
              <w:rPr>
                <w:noProof/>
                <w:webHidden/>
              </w:rPr>
              <w:fldChar w:fldCharType="begin"/>
            </w:r>
            <w:r w:rsidR="004E3721" w:rsidRPr="0010569C">
              <w:rPr>
                <w:noProof/>
                <w:webHidden/>
              </w:rPr>
              <w:instrText xml:space="preserve"> PAGEREF _Toc536105060 \h </w:instrText>
            </w:r>
            <w:r w:rsidR="004E3721" w:rsidRPr="0010569C">
              <w:rPr>
                <w:noProof/>
                <w:webHidden/>
              </w:rPr>
            </w:r>
            <w:r w:rsidR="004E3721" w:rsidRPr="001056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4E3721" w:rsidRPr="0010569C">
              <w:rPr>
                <w:noProof/>
                <w:webHidden/>
              </w:rPr>
              <w:fldChar w:fldCharType="end"/>
            </w:r>
          </w:hyperlink>
        </w:p>
        <w:p w:rsidR="004E3721" w:rsidRPr="0010569C" w:rsidRDefault="00DD402C" w:rsidP="004E3721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105061" w:history="1">
            <w:r w:rsidR="004E3721" w:rsidRPr="0010569C">
              <w:rPr>
                <w:rStyle w:val="af4"/>
                <w:noProof/>
              </w:rPr>
              <w:t>Объем дисциплины</w:t>
            </w:r>
            <w:r w:rsidR="004E3721" w:rsidRPr="0010569C">
              <w:rPr>
                <w:noProof/>
                <w:webHidden/>
              </w:rPr>
              <w:tab/>
            </w:r>
            <w:r w:rsidR="004E3721" w:rsidRPr="0010569C">
              <w:rPr>
                <w:noProof/>
                <w:webHidden/>
              </w:rPr>
              <w:fldChar w:fldCharType="begin"/>
            </w:r>
            <w:r w:rsidR="004E3721" w:rsidRPr="0010569C">
              <w:rPr>
                <w:noProof/>
                <w:webHidden/>
              </w:rPr>
              <w:instrText xml:space="preserve"> PAGEREF _Toc536105061 \h </w:instrText>
            </w:r>
            <w:r w:rsidR="004E3721" w:rsidRPr="0010569C">
              <w:rPr>
                <w:noProof/>
                <w:webHidden/>
              </w:rPr>
            </w:r>
            <w:r w:rsidR="004E3721" w:rsidRPr="001056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4E3721" w:rsidRPr="0010569C">
              <w:rPr>
                <w:noProof/>
                <w:webHidden/>
              </w:rPr>
              <w:fldChar w:fldCharType="end"/>
            </w:r>
          </w:hyperlink>
        </w:p>
        <w:p w:rsidR="004E3721" w:rsidRPr="0010569C" w:rsidRDefault="00DD402C" w:rsidP="004E3721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105062" w:history="1">
            <w:r w:rsidR="004E3721" w:rsidRPr="0010569C">
              <w:rPr>
                <w:rStyle w:val="af4"/>
                <w:noProof/>
              </w:rPr>
              <w:t>Разделы дисциплины и трудоемкость по видам учебных занятий</w:t>
            </w:r>
            <w:r w:rsidR="004E3721" w:rsidRPr="0010569C">
              <w:rPr>
                <w:noProof/>
                <w:webHidden/>
              </w:rPr>
              <w:tab/>
            </w:r>
            <w:r w:rsidR="004E3721" w:rsidRPr="0010569C">
              <w:rPr>
                <w:noProof/>
                <w:webHidden/>
              </w:rPr>
              <w:fldChar w:fldCharType="begin"/>
            </w:r>
            <w:r w:rsidR="004E3721" w:rsidRPr="0010569C">
              <w:rPr>
                <w:noProof/>
                <w:webHidden/>
              </w:rPr>
              <w:instrText xml:space="preserve"> PAGEREF _Toc536105062 \h </w:instrText>
            </w:r>
            <w:r w:rsidR="004E3721" w:rsidRPr="0010569C">
              <w:rPr>
                <w:noProof/>
                <w:webHidden/>
              </w:rPr>
            </w:r>
            <w:r w:rsidR="004E3721" w:rsidRPr="001056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4E3721" w:rsidRPr="0010569C">
              <w:rPr>
                <w:noProof/>
                <w:webHidden/>
              </w:rPr>
              <w:fldChar w:fldCharType="end"/>
            </w:r>
          </w:hyperlink>
        </w:p>
        <w:p w:rsidR="004E3721" w:rsidRPr="0010569C" w:rsidRDefault="00DD402C" w:rsidP="004E3721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105063" w:history="1">
            <w:r w:rsidR="004E3721" w:rsidRPr="0010569C">
              <w:rPr>
                <w:rStyle w:val="af4"/>
                <w:noProof/>
              </w:rPr>
              <w:t>Содержание дисциплины, структурированное по темам</w:t>
            </w:r>
            <w:r w:rsidR="004E3721" w:rsidRPr="0010569C">
              <w:rPr>
                <w:noProof/>
                <w:webHidden/>
              </w:rPr>
              <w:tab/>
            </w:r>
            <w:r w:rsidR="004E3721" w:rsidRPr="0010569C">
              <w:rPr>
                <w:noProof/>
                <w:webHidden/>
              </w:rPr>
              <w:fldChar w:fldCharType="begin"/>
            </w:r>
            <w:r w:rsidR="004E3721" w:rsidRPr="0010569C">
              <w:rPr>
                <w:noProof/>
                <w:webHidden/>
              </w:rPr>
              <w:instrText xml:space="preserve"> PAGEREF _Toc536105063 \h </w:instrText>
            </w:r>
            <w:r w:rsidR="004E3721" w:rsidRPr="0010569C">
              <w:rPr>
                <w:noProof/>
                <w:webHidden/>
              </w:rPr>
            </w:r>
            <w:r w:rsidR="004E3721" w:rsidRPr="001056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4E3721" w:rsidRPr="0010569C">
              <w:rPr>
                <w:noProof/>
                <w:webHidden/>
              </w:rPr>
              <w:fldChar w:fldCharType="end"/>
            </w:r>
          </w:hyperlink>
        </w:p>
        <w:p w:rsidR="004E3721" w:rsidRPr="0010569C" w:rsidRDefault="00DD402C" w:rsidP="004E3721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105064" w:history="1">
            <w:r w:rsidR="004E3721" w:rsidRPr="0010569C">
              <w:rPr>
                <w:rStyle w:val="af4"/>
                <w:noProof/>
              </w:rPr>
              <w:t>Учебно-методическое обеспечение самостоятельной работы обучающихся</w:t>
            </w:r>
            <w:r w:rsidR="004E3721" w:rsidRPr="0010569C">
              <w:rPr>
                <w:rStyle w:val="af4"/>
                <w:i/>
                <w:noProof/>
              </w:rPr>
              <w:t xml:space="preserve"> </w:t>
            </w:r>
            <w:r w:rsidR="004E3721" w:rsidRPr="0010569C">
              <w:rPr>
                <w:rStyle w:val="af4"/>
                <w:noProof/>
              </w:rPr>
              <w:t>по дисциплине</w:t>
            </w:r>
            <w:r w:rsidR="004E3721" w:rsidRPr="0010569C">
              <w:rPr>
                <w:noProof/>
                <w:webHidden/>
              </w:rPr>
              <w:tab/>
            </w:r>
            <w:r w:rsidR="004E3721" w:rsidRPr="0010569C">
              <w:rPr>
                <w:noProof/>
                <w:webHidden/>
              </w:rPr>
              <w:fldChar w:fldCharType="begin"/>
            </w:r>
            <w:r w:rsidR="004E3721" w:rsidRPr="0010569C">
              <w:rPr>
                <w:noProof/>
                <w:webHidden/>
              </w:rPr>
              <w:instrText xml:space="preserve"> PAGEREF _Toc536105064 \h </w:instrText>
            </w:r>
            <w:r w:rsidR="004E3721" w:rsidRPr="0010569C">
              <w:rPr>
                <w:noProof/>
                <w:webHidden/>
              </w:rPr>
            </w:r>
            <w:r w:rsidR="004E3721" w:rsidRPr="001056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4E3721" w:rsidRPr="0010569C">
              <w:rPr>
                <w:noProof/>
                <w:webHidden/>
              </w:rPr>
              <w:fldChar w:fldCharType="end"/>
            </w:r>
          </w:hyperlink>
        </w:p>
        <w:p w:rsidR="004E3721" w:rsidRPr="0010569C" w:rsidRDefault="00DD402C" w:rsidP="004E3721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105065" w:history="1">
            <w:r w:rsidR="004E3721" w:rsidRPr="0010569C">
              <w:rPr>
                <w:rStyle w:val="af4"/>
                <w:noProof/>
              </w:rPr>
              <w:t>Фонд оценочных средств</w:t>
            </w:r>
            <w:r w:rsidR="004E3721" w:rsidRPr="0010569C">
              <w:rPr>
                <w:noProof/>
                <w:webHidden/>
              </w:rPr>
              <w:tab/>
            </w:r>
            <w:r w:rsidR="004E3721" w:rsidRPr="0010569C">
              <w:rPr>
                <w:noProof/>
                <w:webHidden/>
              </w:rPr>
              <w:fldChar w:fldCharType="begin"/>
            </w:r>
            <w:r w:rsidR="004E3721" w:rsidRPr="0010569C">
              <w:rPr>
                <w:noProof/>
                <w:webHidden/>
              </w:rPr>
              <w:instrText xml:space="preserve"> PAGEREF _Toc536105065 \h </w:instrText>
            </w:r>
            <w:r w:rsidR="004E3721" w:rsidRPr="0010569C">
              <w:rPr>
                <w:noProof/>
                <w:webHidden/>
              </w:rPr>
            </w:r>
            <w:r w:rsidR="004E3721" w:rsidRPr="001056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4E3721" w:rsidRPr="0010569C">
              <w:rPr>
                <w:noProof/>
                <w:webHidden/>
              </w:rPr>
              <w:fldChar w:fldCharType="end"/>
            </w:r>
          </w:hyperlink>
        </w:p>
        <w:p w:rsidR="004E3721" w:rsidRPr="0010569C" w:rsidRDefault="00DD402C" w:rsidP="004E3721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105066" w:history="1">
            <w:r w:rsidR="004E3721" w:rsidRPr="0010569C">
              <w:rPr>
                <w:rStyle w:val="af4"/>
                <w:noProof/>
              </w:rPr>
              <w:t>Информация о фонде оценочных средств и контролируемой компетенции</w:t>
            </w:r>
            <w:r w:rsidR="004E3721" w:rsidRPr="0010569C">
              <w:rPr>
                <w:noProof/>
                <w:webHidden/>
              </w:rPr>
              <w:tab/>
            </w:r>
            <w:r w:rsidR="004E3721" w:rsidRPr="0010569C">
              <w:rPr>
                <w:noProof/>
                <w:webHidden/>
              </w:rPr>
              <w:fldChar w:fldCharType="begin"/>
            </w:r>
            <w:r w:rsidR="004E3721" w:rsidRPr="0010569C">
              <w:rPr>
                <w:noProof/>
                <w:webHidden/>
              </w:rPr>
              <w:instrText xml:space="preserve"> PAGEREF _Toc536105066 \h </w:instrText>
            </w:r>
            <w:r w:rsidR="004E3721" w:rsidRPr="0010569C">
              <w:rPr>
                <w:noProof/>
                <w:webHidden/>
              </w:rPr>
            </w:r>
            <w:r w:rsidR="004E3721" w:rsidRPr="001056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4E3721" w:rsidRPr="0010569C">
              <w:rPr>
                <w:noProof/>
                <w:webHidden/>
              </w:rPr>
              <w:fldChar w:fldCharType="end"/>
            </w:r>
          </w:hyperlink>
        </w:p>
        <w:p w:rsidR="004E3721" w:rsidRPr="0010569C" w:rsidRDefault="00DD402C" w:rsidP="004E3721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105067" w:history="1">
            <w:r w:rsidR="004E3721" w:rsidRPr="0010569C">
              <w:rPr>
                <w:rStyle w:val="af4"/>
                <w:noProof/>
              </w:rPr>
              <w:t>Показатели оценивания основного этапа освоения компетенции</w:t>
            </w:r>
            <w:r w:rsidR="004E3721" w:rsidRPr="0010569C">
              <w:rPr>
                <w:noProof/>
                <w:webHidden/>
              </w:rPr>
              <w:tab/>
            </w:r>
            <w:r w:rsidR="004E3721" w:rsidRPr="0010569C">
              <w:rPr>
                <w:noProof/>
                <w:webHidden/>
              </w:rPr>
              <w:fldChar w:fldCharType="begin"/>
            </w:r>
            <w:r w:rsidR="004E3721" w:rsidRPr="0010569C">
              <w:rPr>
                <w:noProof/>
                <w:webHidden/>
              </w:rPr>
              <w:instrText xml:space="preserve"> PAGEREF _Toc536105067 \h </w:instrText>
            </w:r>
            <w:r w:rsidR="004E3721" w:rsidRPr="0010569C">
              <w:rPr>
                <w:noProof/>
                <w:webHidden/>
              </w:rPr>
            </w:r>
            <w:r w:rsidR="004E3721" w:rsidRPr="001056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4E3721" w:rsidRPr="0010569C">
              <w:rPr>
                <w:noProof/>
                <w:webHidden/>
              </w:rPr>
              <w:fldChar w:fldCharType="end"/>
            </w:r>
          </w:hyperlink>
        </w:p>
        <w:p w:rsidR="004E3721" w:rsidRPr="0010569C" w:rsidRDefault="00DD402C" w:rsidP="004E3721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105068" w:history="1">
            <w:r w:rsidR="004E3721" w:rsidRPr="0010569C">
              <w:rPr>
                <w:rStyle w:val="af4"/>
                <w:noProof/>
              </w:rPr>
              <w:t>Вопросы для проведения промежуточной аттестации</w:t>
            </w:r>
            <w:r w:rsidR="004E3721" w:rsidRPr="0010569C">
              <w:rPr>
                <w:noProof/>
                <w:webHidden/>
              </w:rPr>
              <w:tab/>
            </w:r>
            <w:r w:rsidR="004E3721" w:rsidRPr="0010569C">
              <w:rPr>
                <w:noProof/>
                <w:webHidden/>
              </w:rPr>
              <w:fldChar w:fldCharType="begin"/>
            </w:r>
            <w:r w:rsidR="004E3721" w:rsidRPr="0010569C">
              <w:rPr>
                <w:noProof/>
                <w:webHidden/>
              </w:rPr>
              <w:instrText xml:space="preserve"> PAGEREF _Toc536105068 \h </w:instrText>
            </w:r>
            <w:r w:rsidR="004E3721" w:rsidRPr="0010569C">
              <w:rPr>
                <w:noProof/>
                <w:webHidden/>
              </w:rPr>
            </w:r>
            <w:r w:rsidR="004E3721" w:rsidRPr="001056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4E3721" w:rsidRPr="0010569C">
              <w:rPr>
                <w:noProof/>
                <w:webHidden/>
              </w:rPr>
              <w:fldChar w:fldCharType="end"/>
            </w:r>
          </w:hyperlink>
        </w:p>
        <w:p w:rsidR="004E3721" w:rsidRPr="0010569C" w:rsidRDefault="00DD402C" w:rsidP="004E3721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105069" w:history="1">
            <w:r w:rsidR="004E3721" w:rsidRPr="0010569C">
              <w:rPr>
                <w:rStyle w:val="af4"/>
                <w:noProof/>
              </w:rPr>
              <w:t>Критерии оценивания основного этапа освоения компетенции</w:t>
            </w:r>
            <w:r w:rsidR="004E3721" w:rsidRPr="0010569C">
              <w:rPr>
                <w:noProof/>
                <w:webHidden/>
              </w:rPr>
              <w:tab/>
            </w:r>
            <w:r w:rsidR="004E3721" w:rsidRPr="0010569C">
              <w:rPr>
                <w:noProof/>
                <w:webHidden/>
              </w:rPr>
              <w:fldChar w:fldCharType="begin"/>
            </w:r>
            <w:r w:rsidR="004E3721" w:rsidRPr="0010569C">
              <w:rPr>
                <w:noProof/>
                <w:webHidden/>
              </w:rPr>
              <w:instrText xml:space="preserve"> PAGEREF _Toc536105069 \h </w:instrText>
            </w:r>
            <w:r w:rsidR="004E3721" w:rsidRPr="0010569C">
              <w:rPr>
                <w:noProof/>
                <w:webHidden/>
              </w:rPr>
            </w:r>
            <w:r w:rsidR="004E3721" w:rsidRPr="001056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4E3721" w:rsidRPr="0010569C">
              <w:rPr>
                <w:noProof/>
                <w:webHidden/>
              </w:rPr>
              <w:fldChar w:fldCharType="end"/>
            </w:r>
          </w:hyperlink>
        </w:p>
        <w:p w:rsidR="004E3721" w:rsidRPr="0010569C" w:rsidRDefault="00DD402C" w:rsidP="004E3721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105070" w:history="1">
            <w:r w:rsidR="004E3721" w:rsidRPr="0010569C">
              <w:rPr>
                <w:rStyle w:val="af4"/>
                <w:noProof/>
              </w:rPr>
              <w:t>Критерии оценивания устных опросов</w:t>
            </w:r>
            <w:r w:rsidR="004E3721" w:rsidRPr="0010569C">
              <w:rPr>
                <w:noProof/>
                <w:webHidden/>
              </w:rPr>
              <w:tab/>
            </w:r>
            <w:r w:rsidR="004E3721" w:rsidRPr="0010569C">
              <w:rPr>
                <w:noProof/>
                <w:webHidden/>
              </w:rPr>
              <w:fldChar w:fldCharType="begin"/>
            </w:r>
            <w:r w:rsidR="004E3721" w:rsidRPr="0010569C">
              <w:rPr>
                <w:noProof/>
                <w:webHidden/>
              </w:rPr>
              <w:instrText xml:space="preserve"> PAGEREF _Toc536105070 \h </w:instrText>
            </w:r>
            <w:r w:rsidR="004E3721" w:rsidRPr="0010569C">
              <w:rPr>
                <w:noProof/>
                <w:webHidden/>
              </w:rPr>
            </w:r>
            <w:r w:rsidR="004E3721" w:rsidRPr="001056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4E3721" w:rsidRPr="0010569C">
              <w:rPr>
                <w:noProof/>
                <w:webHidden/>
              </w:rPr>
              <w:fldChar w:fldCharType="end"/>
            </w:r>
          </w:hyperlink>
        </w:p>
        <w:p w:rsidR="004E3721" w:rsidRPr="0010569C" w:rsidRDefault="00DD402C" w:rsidP="004E3721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105071" w:history="1">
            <w:r w:rsidR="004E3721" w:rsidRPr="0010569C">
              <w:rPr>
                <w:rStyle w:val="af4"/>
                <w:noProof/>
              </w:rPr>
              <w:t>Описание шкал оценивания основного этапа освоения компетенции</w:t>
            </w:r>
            <w:r w:rsidR="004E3721" w:rsidRPr="0010569C">
              <w:rPr>
                <w:noProof/>
                <w:webHidden/>
              </w:rPr>
              <w:tab/>
            </w:r>
            <w:r w:rsidR="004E3721" w:rsidRPr="0010569C">
              <w:rPr>
                <w:noProof/>
                <w:webHidden/>
              </w:rPr>
              <w:fldChar w:fldCharType="begin"/>
            </w:r>
            <w:r w:rsidR="004E3721" w:rsidRPr="0010569C">
              <w:rPr>
                <w:noProof/>
                <w:webHidden/>
              </w:rPr>
              <w:instrText xml:space="preserve"> PAGEREF _Toc536105071 \h </w:instrText>
            </w:r>
            <w:r w:rsidR="004E3721" w:rsidRPr="0010569C">
              <w:rPr>
                <w:noProof/>
                <w:webHidden/>
              </w:rPr>
            </w:r>
            <w:r w:rsidR="004E3721" w:rsidRPr="001056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4E3721" w:rsidRPr="0010569C">
              <w:rPr>
                <w:noProof/>
                <w:webHidden/>
              </w:rPr>
              <w:fldChar w:fldCharType="end"/>
            </w:r>
          </w:hyperlink>
        </w:p>
        <w:p w:rsidR="004E3721" w:rsidRPr="0010569C" w:rsidRDefault="00DD402C" w:rsidP="004E3721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105072" w:history="1">
            <w:r w:rsidR="004E3721" w:rsidRPr="0010569C">
              <w:rPr>
                <w:rStyle w:val="af4"/>
                <w:noProof/>
              </w:rPr>
              <w:t>Средства оценивания</w:t>
            </w:r>
            <w:r w:rsidR="004E3721" w:rsidRPr="0010569C">
              <w:rPr>
                <w:noProof/>
                <w:webHidden/>
              </w:rPr>
              <w:tab/>
            </w:r>
            <w:r w:rsidR="004E3721" w:rsidRPr="0010569C">
              <w:rPr>
                <w:noProof/>
                <w:webHidden/>
              </w:rPr>
              <w:fldChar w:fldCharType="begin"/>
            </w:r>
            <w:r w:rsidR="004E3721" w:rsidRPr="0010569C">
              <w:rPr>
                <w:noProof/>
                <w:webHidden/>
              </w:rPr>
              <w:instrText xml:space="preserve"> PAGEREF _Toc536105072 \h </w:instrText>
            </w:r>
            <w:r w:rsidR="004E3721" w:rsidRPr="0010569C">
              <w:rPr>
                <w:noProof/>
                <w:webHidden/>
              </w:rPr>
            </w:r>
            <w:r w:rsidR="004E3721" w:rsidRPr="001056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4E3721" w:rsidRPr="0010569C">
              <w:rPr>
                <w:noProof/>
                <w:webHidden/>
              </w:rPr>
              <w:fldChar w:fldCharType="end"/>
            </w:r>
          </w:hyperlink>
        </w:p>
        <w:p w:rsidR="004E3721" w:rsidRPr="0010569C" w:rsidRDefault="00DD402C" w:rsidP="004E3721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105073" w:history="1">
            <w:r w:rsidR="004E3721" w:rsidRPr="0010569C">
              <w:rPr>
                <w:rStyle w:val="af4"/>
                <w:noProof/>
              </w:rPr>
              <w:t>Литература</w:t>
            </w:r>
            <w:r w:rsidR="004E3721" w:rsidRPr="0010569C">
              <w:rPr>
                <w:noProof/>
                <w:webHidden/>
              </w:rPr>
              <w:tab/>
            </w:r>
            <w:r w:rsidR="004E3721" w:rsidRPr="0010569C">
              <w:rPr>
                <w:noProof/>
                <w:webHidden/>
              </w:rPr>
              <w:fldChar w:fldCharType="begin"/>
            </w:r>
            <w:r w:rsidR="004E3721" w:rsidRPr="0010569C">
              <w:rPr>
                <w:noProof/>
                <w:webHidden/>
              </w:rPr>
              <w:instrText xml:space="preserve"> PAGEREF _Toc536105073 \h </w:instrText>
            </w:r>
            <w:r w:rsidR="004E3721" w:rsidRPr="0010569C">
              <w:rPr>
                <w:noProof/>
                <w:webHidden/>
              </w:rPr>
            </w:r>
            <w:r w:rsidR="004E3721" w:rsidRPr="001056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4E3721" w:rsidRPr="0010569C">
              <w:rPr>
                <w:noProof/>
                <w:webHidden/>
              </w:rPr>
              <w:fldChar w:fldCharType="end"/>
            </w:r>
          </w:hyperlink>
        </w:p>
        <w:p w:rsidR="004E3721" w:rsidRPr="0010569C" w:rsidRDefault="00DD402C" w:rsidP="004E3721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105074" w:history="1">
            <w:r w:rsidR="004E3721" w:rsidRPr="0010569C">
              <w:rPr>
                <w:rStyle w:val="af4"/>
                <w:noProof/>
              </w:rPr>
              <w:t>а) Основная литература</w:t>
            </w:r>
            <w:r w:rsidR="004E3721" w:rsidRPr="0010569C">
              <w:rPr>
                <w:noProof/>
                <w:webHidden/>
              </w:rPr>
              <w:tab/>
            </w:r>
            <w:r w:rsidR="004E3721" w:rsidRPr="0010569C">
              <w:rPr>
                <w:noProof/>
                <w:webHidden/>
              </w:rPr>
              <w:fldChar w:fldCharType="begin"/>
            </w:r>
            <w:r w:rsidR="004E3721" w:rsidRPr="0010569C">
              <w:rPr>
                <w:noProof/>
                <w:webHidden/>
              </w:rPr>
              <w:instrText xml:space="preserve"> PAGEREF _Toc536105074 \h </w:instrText>
            </w:r>
            <w:r w:rsidR="004E3721" w:rsidRPr="0010569C">
              <w:rPr>
                <w:noProof/>
                <w:webHidden/>
              </w:rPr>
            </w:r>
            <w:r w:rsidR="004E3721" w:rsidRPr="001056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4E3721" w:rsidRPr="0010569C">
              <w:rPr>
                <w:noProof/>
                <w:webHidden/>
              </w:rPr>
              <w:fldChar w:fldCharType="end"/>
            </w:r>
          </w:hyperlink>
        </w:p>
        <w:p w:rsidR="004E3721" w:rsidRPr="0010569C" w:rsidRDefault="00DD402C" w:rsidP="004E3721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105075" w:history="1">
            <w:r w:rsidR="004E3721" w:rsidRPr="0010569C">
              <w:rPr>
                <w:rStyle w:val="af4"/>
                <w:noProof/>
              </w:rPr>
              <w:t>б) Дополнительна литература</w:t>
            </w:r>
            <w:r w:rsidR="004E3721" w:rsidRPr="0010569C">
              <w:rPr>
                <w:noProof/>
                <w:webHidden/>
              </w:rPr>
              <w:tab/>
            </w:r>
            <w:r w:rsidR="004E3721" w:rsidRPr="0010569C">
              <w:rPr>
                <w:noProof/>
                <w:webHidden/>
              </w:rPr>
              <w:fldChar w:fldCharType="begin"/>
            </w:r>
            <w:r w:rsidR="004E3721" w:rsidRPr="0010569C">
              <w:rPr>
                <w:noProof/>
                <w:webHidden/>
              </w:rPr>
              <w:instrText xml:space="preserve"> PAGEREF _Toc536105075 \h </w:instrText>
            </w:r>
            <w:r w:rsidR="004E3721" w:rsidRPr="0010569C">
              <w:rPr>
                <w:noProof/>
                <w:webHidden/>
              </w:rPr>
            </w:r>
            <w:r w:rsidR="004E3721" w:rsidRPr="001056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4E3721" w:rsidRPr="0010569C">
              <w:rPr>
                <w:noProof/>
                <w:webHidden/>
              </w:rPr>
              <w:fldChar w:fldCharType="end"/>
            </w:r>
          </w:hyperlink>
        </w:p>
        <w:p w:rsidR="004E3721" w:rsidRPr="0010569C" w:rsidRDefault="00DD402C" w:rsidP="004E3721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105076" w:history="1">
            <w:r w:rsidR="004E3721" w:rsidRPr="0010569C">
              <w:rPr>
                <w:rStyle w:val="af4"/>
                <w:noProof/>
              </w:rPr>
              <w:t>Интернет-ресурсы</w:t>
            </w:r>
            <w:r w:rsidR="004E3721" w:rsidRPr="0010569C">
              <w:rPr>
                <w:noProof/>
                <w:webHidden/>
              </w:rPr>
              <w:tab/>
            </w:r>
            <w:r w:rsidR="004E3721" w:rsidRPr="0010569C">
              <w:rPr>
                <w:noProof/>
                <w:webHidden/>
              </w:rPr>
              <w:fldChar w:fldCharType="begin"/>
            </w:r>
            <w:r w:rsidR="004E3721" w:rsidRPr="0010569C">
              <w:rPr>
                <w:noProof/>
                <w:webHidden/>
              </w:rPr>
              <w:instrText xml:space="preserve"> PAGEREF _Toc536105076 \h </w:instrText>
            </w:r>
            <w:r w:rsidR="004E3721" w:rsidRPr="0010569C">
              <w:rPr>
                <w:noProof/>
                <w:webHidden/>
              </w:rPr>
            </w:r>
            <w:r w:rsidR="004E3721" w:rsidRPr="001056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4E3721" w:rsidRPr="0010569C">
              <w:rPr>
                <w:noProof/>
                <w:webHidden/>
              </w:rPr>
              <w:fldChar w:fldCharType="end"/>
            </w:r>
          </w:hyperlink>
        </w:p>
        <w:p w:rsidR="004E3721" w:rsidRPr="0010569C" w:rsidRDefault="00DD402C" w:rsidP="004E3721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105077" w:history="1">
            <w:r w:rsidR="004E3721" w:rsidRPr="0010569C">
              <w:rPr>
                <w:rStyle w:val="af4"/>
                <w:noProof/>
              </w:rPr>
              <w:t>Методические указания для освоения дисциплины</w:t>
            </w:r>
            <w:r w:rsidR="004E3721" w:rsidRPr="0010569C">
              <w:rPr>
                <w:noProof/>
                <w:webHidden/>
              </w:rPr>
              <w:tab/>
            </w:r>
            <w:r w:rsidR="004E3721" w:rsidRPr="0010569C">
              <w:rPr>
                <w:noProof/>
                <w:webHidden/>
              </w:rPr>
              <w:fldChar w:fldCharType="begin"/>
            </w:r>
            <w:r w:rsidR="004E3721" w:rsidRPr="0010569C">
              <w:rPr>
                <w:noProof/>
                <w:webHidden/>
              </w:rPr>
              <w:instrText xml:space="preserve"> PAGEREF _Toc536105077 \h </w:instrText>
            </w:r>
            <w:r w:rsidR="004E3721" w:rsidRPr="0010569C">
              <w:rPr>
                <w:noProof/>
                <w:webHidden/>
              </w:rPr>
            </w:r>
            <w:r w:rsidR="004E3721" w:rsidRPr="001056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4E3721" w:rsidRPr="0010569C">
              <w:rPr>
                <w:noProof/>
                <w:webHidden/>
              </w:rPr>
              <w:fldChar w:fldCharType="end"/>
            </w:r>
          </w:hyperlink>
        </w:p>
        <w:p w:rsidR="004E3721" w:rsidRPr="0010569C" w:rsidRDefault="00DD402C" w:rsidP="004E3721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105078" w:history="1">
            <w:r w:rsidR="004E3721" w:rsidRPr="0010569C">
              <w:rPr>
                <w:rStyle w:val="af4"/>
                <w:noProof/>
              </w:rPr>
              <w:t>Материально-техническая база  для осуществления образовательного процесса</w:t>
            </w:r>
            <w:r w:rsidR="004E3721" w:rsidRPr="0010569C">
              <w:rPr>
                <w:noProof/>
                <w:webHidden/>
              </w:rPr>
              <w:tab/>
            </w:r>
            <w:r w:rsidR="004E3721" w:rsidRPr="0010569C">
              <w:rPr>
                <w:noProof/>
                <w:webHidden/>
              </w:rPr>
              <w:fldChar w:fldCharType="begin"/>
            </w:r>
            <w:r w:rsidR="004E3721" w:rsidRPr="0010569C">
              <w:rPr>
                <w:noProof/>
                <w:webHidden/>
              </w:rPr>
              <w:instrText xml:space="preserve"> PAGEREF _Toc536105078 \h </w:instrText>
            </w:r>
            <w:r w:rsidR="004E3721" w:rsidRPr="0010569C">
              <w:rPr>
                <w:noProof/>
                <w:webHidden/>
              </w:rPr>
            </w:r>
            <w:r w:rsidR="004E3721" w:rsidRPr="001056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4E3721" w:rsidRPr="0010569C">
              <w:rPr>
                <w:noProof/>
                <w:webHidden/>
              </w:rPr>
              <w:fldChar w:fldCharType="end"/>
            </w:r>
          </w:hyperlink>
        </w:p>
        <w:p w:rsidR="00A64FE1" w:rsidRPr="0010569C" w:rsidRDefault="0010774E" w:rsidP="004E3721">
          <w:pPr>
            <w:spacing w:after="120" w:line="276" w:lineRule="auto"/>
          </w:pPr>
          <w:r w:rsidRPr="0010569C">
            <w:rPr>
              <w:b/>
              <w:bCs/>
            </w:rPr>
            <w:fldChar w:fldCharType="end"/>
          </w:r>
        </w:p>
      </w:sdtContent>
    </w:sdt>
    <w:p w:rsidR="00A64FE1" w:rsidRPr="0010569C" w:rsidRDefault="00A64FE1" w:rsidP="0010569C">
      <w:pPr>
        <w:pStyle w:val="10"/>
        <w:rPr>
          <w:sz w:val="24"/>
        </w:rPr>
      </w:pPr>
    </w:p>
    <w:p w:rsidR="00A64FE1" w:rsidRPr="0010569C" w:rsidRDefault="00A64FE1" w:rsidP="004E3721">
      <w:pPr>
        <w:spacing w:after="120" w:line="276" w:lineRule="auto"/>
      </w:pPr>
    </w:p>
    <w:p w:rsidR="00A64FE1" w:rsidRPr="0010569C" w:rsidRDefault="00A64FE1" w:rsidP="004E3721">
      <w:pPr>
        <w:spacing w:after="120" w:line="276" w:lineRule="auto"/>
      </w:pPr>
    </w:p>
    <w:p w:rsidR="00A64FE1" w:rsidRPr="0010569C" w:rsidRDefault="00A64FE1" w:rsidP="004E3721">
      <w:pPr>
        <w:spacing w:after="120" w:line="276" w:lineRule="auto"/>
      </w:pPr>
    </w:p>
    <w:p w:rsidR="004E3721" w:rsidRPr="0010569C" w:rsidRDefault="004E3721" w:rsidP="004E3721">
      <w:pPr>
        <w:spacing w:after="120" w:line="276" w:lineRule="auto"/>
      </w:pPr>
    </w:p>
    <w:p w:rsidR="00AF7CB5" w:rsidRPr="0010569C" w:rsidRDefault="00AF7CB5" w:rsidP="004E3721">
      <w:pPr>
        <w:spacing w:after="120" w:line="276" w:lineRule="auto"/>
      </w:pPr>
    </w:p>
    <w:p w:rsidR="00CF6087" w:rsidRPr="0010569C" w:rsidRDefault="00CF6087" w:rsidP="0010569C">
      <w:pPr>
        <w:pStyle w:val="10"/>
        <w:rPr>
          <w:sz w:val="24"/>
        </w:rPr>
      </w:pPr>
      <w:bookmarkStart w:id="74" w:name="_Toc536105055"/>
      <w:r w:rsidRPr="0010569C">
        <w:rPr>
          <w:sz w:val="24"/>
        </w:rPr>
        <w:lastRenderedPageBreak/>
        <w:t>Цели освоения дисциплины</w:t>
      </w:r>
      <w:bookmarkEnd w:id="74"/>
      <w:bookmarkEnd w:id="73"/>
    </w:p>
    <w:p w:rsidR="00004C36" w:rsidRPr="0010569C" w:rsidRDefault="00004C36" w:rsidP="004E3721">
      <w:pPr>
        <w:spacing w:after="120" w:line="276" w:lineRule="auto"/>
        <w:jc w:val="both"/>
      </w:pPr>
      <w:bookmarkStart w:id="75" w:name="_Toc467599945"/>
      <w:bookmarkStart w:id="76" w:name="_Toc468272471"/>
      <w:bookmarkStart w:id="77" w:name="_Toc468274072"/>
      <w:bookmarkStart w:id="78" w:name="_Toc468278248"/>
      <w:bookmarkStart w:id="79" w:name="_Toc468280915"/>
      <w:r w:rsidRPr="0010569C">
        <w:t xml:space="preserve">Целью освоения дисциплины «Безопасность жизнедеятельности» является  формирование  у </w:t>
      </w:r>
      <w:r w:rsidR="00B8521B" w:rsidRPr="0010569C">
        <w:t>обучающихся</w:t>
      </w:r>
      <w:r w:rsidRPr="0010569C">
        <w:t xml:space="preserve"> представления о неразрывном единстве эффективной профессиональной деятельности с требованиями к безопасности и защищенности человека. Реализация этих требований гарантирует сохранение работоспособности и здоровья человека, готовит его к действиям в экстремальных условиях.</w:t>
      </w:r>
    </w:p>
    <w:p w:rsidR="00AF7CB5" w:rsidRPr="0010569C" w:rsidRDefault="00AF7CB5" w:rsidP="004E3721">
      <w:pPr>
        <w:spacing w:after="120" w:line="276" w:lineRule="auto"/>
      </w:pPr>
    </w:p>
    <w:p w:rsidR="00CF6087" w:rsidRPr="0010569C" w:rsidRDefault="00CF6087" w:rsidP="0010569C">
      <w:pPr>
        <w:pStyle w:val="10"/>
        <w:rPr>
          <w:sz w:val="24"/>
        </w:rPr>
      </w:pPr>
      <w:bookmarkStart w:id="80" w:name="_Toc536105056"/>
      <w:r w:rsidRPr="0010569C">
        <w:rPr>
          <w:sz w:val="24"/>
        </w:rPr>
        <w:t>Место дисциплины в структуре образовательной программы</w:t>
      </w:r>
      <w:bookmarkEnd w:id="75"/>
      <w:bookmarkEnd w:id="76"/>
      <w:bookmarkEnd w:id="77"/>
      <w:bookmarkEnd w:id="78"/>
      <w:bookmarkEnd w:id="79"/>
      <w:bookmarkEnd w:id="80"/>
    </w:p>
    <w:p w:rsidR="00CF6087" w:rsidRPr="0010569C" w:rsidRDefault="00CF6087" w:rsidP="004E3721">
      <w:pPr>
        <w:spacing w:after="120" w:line="276" w:lineRule="auto"/>
        <w:jc w:val="both"/>
      </w:pPr>
      <w:r w:rsidRPr="0010569C">
        <w:t>Дисциплина находится в базовой части образ</w:t>
      </w:r>
      <w:r w:rsidR="000D3583" w:rsidRPr="0010569C">
        <w:t xml:space="preserve">овательной программы и является </w:t>
      </w:r>
      <w:r w:rsidRPr="0010569C">
        <w:t xml:space="preserve">обязательной к освоению. </w:t>
      </w:r>
      <w:r w:rsidR="00004C36" w:rsidRPr="0010569C">
        <w:t xml:space="preserve">Дисциплина базируется на знаниях, полученных </w:t>
      </w:r>
      <w:r w:rsidR="005A0108" w:rsidRPr="0010569C">
        <w:t>обучающимися</w:t>
      </w:r>
      <w:r w:rsidR="00004C36" w:rsidRPr="0010569C">
        <w:t xml:space="preserve"> в средней школе и при изучении социально-экономических, естественнонаучных и общепрофессиональных дисциплин. В основу курса положена примерная программа дисциплины «Безопасность жизнедеятельности», утвержденная Министерством образования России 19 декабря 2000 года и рекомендованная для всех направлений высшего образования.</w:t>
      </w:r>
    </w:p>
    <w:p w:rsidR="00AF7CB5" w:rsidRPr="0010569C" w:rsidRDefault="00AF7CB5" w:rsidP="004E3721">
      <w:pPr>
        <w:spacing w:after="120" w:line="276" w:lineRule="auto"/>
        <w:jc w:val="both"/>
      </w:pPr>
    </w:p>
    <w:p w:rsidR="00CF6087" w:rsidRPr="0010569C" w:rsidRDefault="00CF6087" w:rsidP="0010569C">
      <w:pPr>
        <w:pStyle w:val="10"/>
        <w:rPr>
          <w:sz w:val="24"/>
        </w:rPr>
      </w:pPr>
      <w:bookmarkStart w:id="81" w:name="_Toc467596867"/>
      <w:bookmarkStart w:id="82" w:name="_Toc467599946"/>
      <w:bookmarkStart w:id="83" w:name="_Toc468272472"/>
      <w:bookmarkStart w:id="84" w:name="_Toc468274073"/>
      <w:bookmarkStart w:id="85" w:name="_Toc468278249"/>
      <w:bookmarkStart w:id="86" w:name="_Toc468280916"/>
      <w:bookmarkStart w:id="87" w:name="_Toc536105057"/>
      <w:r w:rsidRPr="0010569C">
        <w:rPr>
          <w:sz w:val="24"/>
        </w:rPr>
        <w:t>Перечень планируемых результатов обучения по дисциплине</w:t>
      </w:r>
      <w:bookmarkEnd w:id="81"/>
      <w:bookmarkEnd w:id="82"/>
      <w:bookmarkEnd w:id="83"/>
      <w:bookmarkEnd w:id="84"/>
      <w:bookmarkEnd w:id="85"/>
      <w:bookmarkEnd w:id="86"/>
      <w:bookmarkEnd w:id="87"/>
    </w:p>
    <w:p w:rsidR="00A92E8F" w:rsidRPr="0010569C" w:rsidRDefault="00A92E8F" w:rsidP="004E3721">
      <w:pPr>
        <w:pStyle w:val="2"/>
        <w:spacing w:before="0" w:after="120" w:line="276" w:lineRule="auto"/>
        <w:rPr>
          <w:rFonts w:cs="Times New Roman"/>
          <w:sz w:val="24"/>
          <w:szCs w:val="24"/>
        </w:rPr>
      </w:pPr>
      <w:bookmarkStart w:id="88" w:name="_Toc536105058"/>
      <w:r w:rsidRPr="0010569C">
        <w:rPr>
          <w:rFonts w:cs="Times New Roman"/>
          <w:sz w:val="24"/>
          <w:szCs w:val="24"/>
        </w:rPr>
        <w:t>Компетенция, формируемая дисциплиной</w:t>
      </w:r>
      <w:bookmarkEnd w:id="88"/>
    </w:p>
    <w:p w:rsidR="00CF6087" w:rsidRPr="0010569C" w:rsidRDefault="00CF6087" w:rsidP="004E3721">
      <w:pPr>
        <w:spacing w:after="120" w:line="276" w:lineRule="auto"/>
        <w:jc w:val="both"/>
      </w:pPr>
      <w:r w:rsidRPr="0010569C">
        <w:t xml:space="preserve">Дисциплина призвана сформировать у обучающихся общекультурную компетенцию </w:t>
      </w:r>
      <w:r w:rsidR="00507C09" w:rsidRPr="0010569C">
        <w:t>ОК-</w:t>
      </w:r>
      <w:r w:rsidR="00004C36" w:rsidRPr="0010569C">
        <w:t>9</w:t>
      </w:r>
      <w:r w:rsidRPr="0010569C">
        <w:t xml:space="preserve">: </w:t>
      </w:r>
      <w:r w:rsidR="00004C36" w:rsidRPr="0010569C">
        <w:t>способность использовать приемы первой помощи, методы защиты в условиях чрезвычайных ситуаций.</w:t>
      </w:r>
    </w:p>
    <w:p w:rsidR="00507C09" w:rsidRPr="0010569C" w:rsidRDefault="00507C09" w:rsidP="004E3721">
      <w:pPr>
        <w:pStyle w:val="2"/>
        <w:spacing w:before="0" w:after="120" w:line="276" w:lineRule="auto"/>
        <w:rPr>
          <w:rFonts w:cs="Times New Roman"/>
          <w:sz w:val="24"/>
          <w:szCs w:val="24"/>
        </w:rPr>
      </w:pPr>
      <w:bookmarkStart w:id="89" w:name="_Toc473664500"/>
      <w:bookmarkStart w:id="90" w:name="_Toc473718078"/>
      <w:bookmarkStart w:id="91" w:name="_Toc536105059"/>
      <w:r w:rsidRPr="0010569C">
        <w:rPr>
          <w:rFonts w:cs="Times New Roman"/>
          <w:sz w:val="24"/>
          <w:szCs w:val="24"/>
        </w:rPr>
        <w:t>Этапы освоения компетенции</w:t>
      </w:r>
      <w:bookmarkEnd w:id="89"/>
      <w:bookmarkEnd w:id="90"/>
      <w:bookmarkEnd w:id="91"/>
    </w:p>
    <w:p w:rsidR="00AF7CB5" w:rsidRPr="0010569C" w:rsidRDefault="00AF7CB5" w:rsidP="004E3721">
      <w:pPr>
        <w:spacing w:after="120" w:line="276" w:lineRule="auto"/>
        <w:jc w:val="both"/>
      </w:pPr>
      <w:r w:rsidRPr="0010569C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AF7CB5" w:rsidRPr="0010569C" w:rsidRDefault="00AF7CB5" w:rsidP="004E3721">
      <w:pPr>
        <w:spacing w:after="120" w:line="276" w:lineRule="auto"/>
        <w:jc w:val="both"/>
      </w:pPr>
      <w:r w:rsidRPr="0010569C">
        <w:t xml:space="preserve">На начальном этапе в течение семестра формируются </w:t>
      </w:r>
      <w:proofErr w:type="spellStart"/>
      <w:r w:rsidRPr="0010569C">
        <w:t>знаниевые</w:t>
      </w:r>
      <w:proofErr w:type="spellEnd"/>
      <w:r w:rsidRPr="0010569C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AF7CB5" w:rsidRPr="0010569C" w:rsidRDefault="00AF7CB5" w:rsidP="004E3721">
      <w:pPr>
        <w:spacing w:after="120" w:line="276" w:lineRule="auto"/>
        <w:jc w:val="both"/>
      </w:pPr>
      <w:r w:rsidRPr="0010569C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E57CCC" w:rsidRPr="0010569C" w:rsidRDefault="00AF7CB5" w:rsidP="004E3721">
      <w:pPr>
        <w:spacing w:after="120" w:line="276" w:lineRule="auto"/>
        <w:jc w:val="both"/>
      </w:pPr>
      <w:r w:rsidRPr="0010569C">
        <w:lastRenderedPageBreak/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</w:t>
      </w:r>
      <w:r w:rsidR="00507C09" w:rsidRPr="0010569C">
        <w:t xml:space="preserve">. </w:t>
      </w:r>
    </w:p>
    <w:p w:rsidR="00A92E8F" w:rsidRPr="0010569C" w:rsidRDefault="00A92E8F" w:rsidP="004E3721">
      <w:pPr>
        <w:pStyle w:val="2"/>
        <w:spacing w:before="0" w:after="120" w:line="276" w:lineRule="auto"/>
        <w:rPr>
          <w:rFonts w:cs="Times New Roman"/>
          <w:sz w:val="24"/>
          <w:szCs w:val="24"/>
        </w:rPr>
      </w:pPr>
      <w:bookmarkStart w:id="92" w:name="_Toc536105060"/>
      <w:r w:rsidRPr="0010569C">
        <w:rPr>
          <w:rFonts w:cs="Times New Roman"/>
          <w:sz w:val="24"/>
          <w:szCs w:val="24"/>
        </w:rPr>
        <w:t>Знания, умения, навыки</w:t>
      </w:r>
      <w:bookmarkEnd w:id="92"/>
    </w:p>
    <w:p w:rsidR="00E839B9" w:rsidRPr="0010569C" w:rsidRDefault="00E839B9" w:rsidP="004E3721">
      <w:pPr>
        <w:spacing w:after="120" w:line="276" w:lineRule="auto"/>
        <w:jc w:val="both"/>
      </w:pPr>
      <w:r w:rsidRPr="0010569C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E839B9" w:rsidRPr="0010569C" w:rsidRDefault="00E839B9" w:rsidP="004E3721">
      <w:pPr>
        <w:spacing w:after="120" w:line="276" w:lineRule="auto"/>
        <w:jc w:val="both"/>
      </w:pPr>
      <w:r w:rsidRPr="0010569C"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90"/>
        <w:gridCol w:w="7576"/>
      </w:tblGrid>
      <w:tr w:rsidR="00A92E8F" w:rsidRPr="0010569C" w:rsidTr="002D753B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10569C" w:rsidRDefault="00A92E8F" w:rsidP="004E3721">
            <w:pPr>
              <w:spacing w:after="120" w:line="276" w:lineRule="auto"/>
              <w:jc w:val="both"/>
              <w:rPr>
                <w:b/>
                <w:bCs/>
              </w:rPr>
            </w:pPr>
            <w:bookmarkStart w:id="93" w:name="_Toc467596869"/>
            <w:bookmarkStart w:id="94" w:name="_Toc467599947"/>
            <w:bookmarkStart w:id="95" w:name="_Toc468272473"/>
            <w:bookmarkStart w:id="96" w:name="_Toc468274074"/>
            <w:bookmarkStart w:id="97" w:name="_Toc468278250"/>
            <w:bookmarkStart w:id="98" w:name="_Toc468280917"/>
            <w:r w:rsidRPr="0010569C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10569C" w:rsidRDefault="00A92E8F" w:rsidP="004E3721">
            <w:pPr>
              <w:spacing w:after="120" w:line="276" w:lineRule="auto"/>
              <w:jc w:val="both"/>
              <w:rPr>
                <w:b/>
                <w:bCs/>
              </w:rPr>
            </w:pPr>
            <w:r w:rsidRPr="0010569C">
              <w:rPr>
                <w:b/>
                <w:bCs/>
              </w:rPr>
              <w:t>Предполагаемые результаты освоения</w:t>
            </w:r>
          </w:p>
        </w:tc>
      </w:tr>
      <w:tr w:rsidR="00A92E8F" w:rsidRPr="0010569C" w:rsidTr="002D753B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10569C" w:rsidRDefault="00A92E8F" w:rsidP="004E3721">
            <w:pPr>
              <w:spacing w:after="120" w:line="276" w:lineRule="auto"/>
            </w:pPr>
            <w:r w:rsidRPr="0010569C">
              <w:t>Начальный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57D" w:rsidRPr="0010569C" w:rsidRDefault="008A557D" w:rsidP="004E3721">
            <w:pPr>
              <w:spacing w:after="120" w:line="276" w:lineRule="auto"/>
              <w:jc w:val="both"/>
            </w:pPr>
            <w:r w:rsidRPr="0010569C">
              <w:t>Знание теоретических основ безопасности  жизнедеятельности  в  системе «человек – среда обитания» в современных условиях;</w:t>
            </w:r>
          </w:p>
          <w:p w:rsidR="00A92E8F" w:rsidRPr="0010569C" w:rsidRDefault="008A557D" w:rsidP="004E3721">
            <w:pPr>
              <w:pStyle w:val="affff2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69C">
              <w:rPr>
                <w:rFonts w:ascii="Times New Roman" w:hAnsi="Times New Roman"/>
                <w:sz w:val="24"/>
                <w:szCs w:val="24"/>
              </w:rPr>
              <w:t>Знание нормативных  уровней  и  последствий  воздействия на  человека  вредных, травмирующих (поражающих) факторов, методов их идентификации и возможных средств и способов защиты от указанных факторов при угрозе их возникновения;</w:t>
            </w:r>
          </w:p>
        </w:tc>
      </w:tr>
      <w:tr w:rsidR="00A92E8F" w:rsidRPr="0010569C" w:rsidTr="002D753B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10569C" w:rsidRDefault="00A92E8F" w:rsidP="004E3721">
            <w:pPr>
              <w:spacing w:after="120" w:line="276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57D" w:rsidRPr="0010569C" w:rsidRDefault="008A557D" w:rsidP="004E3721">
            <w:pPr>
              <w:spacing w:after="120" w:line="276" w:lineRule="auto"/>
              <w:jc w:val="both"/>
            </w:pPr>
            <w:r w:rsidRPr="0010569C">
              <w:t>Умение соблюдать необходимые меры безопасности в быту и повседневной трудовой  деятельности;</w:t>
            </w:r>
          </w:p>
          <w:p w:rsidR="00A92E8F" w:rsidRPr="0010569C" w:rsidRDefault="008A557D" w:rsidP="004E3721">
            <w:pPr>
              <w:spacing w:after="120" w:line="276" w:lineRule="auto"/>
              <w:jc w:val="both"/>
            </w:pPr>
            <w:r w:rsidRPr="0010569C">
              <w:t>Умение пользоваться средствами индивидуальной и коллективной защиты;</w:t>
            </w:r>
          </w:p>
        </w:tc>
      </w:tr>
      <w:tr w:rsidR="00A92E8F" w:rsidRPr="0010569C" w:rsidTr="002D753B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10569C" w:rsidRDefault="00A92E8F" w:rsidP="004E3721">
            <w:pPr>
              <w:spacing w:after="120" w:line="276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10569C" w:rsidRDefault="008A557D" w:rsidP="004E3721">
            <w:pPr>
              <w:spacing w:after="120" w:line="276" w:lineRule="auto"/>
              <w:jc w:val="both"/>
            </w:pPr>
            <w:r w:rsidRPr="0010569C">
              <w:t>Владение механизмами совершенствования и повышения эффективности защиты населения и его жизнеобеспечения в условиях ЧС мирного и военного времени;</w:t>
            </w:r>
          </w:p>
        </w:tc>
      </w:tr>
      <w:tr w:rsidR="00A92E8F" w:rsidRPr="0010569C" w:rsidTr="002D753B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10569C" w:rsidRDefault="00A92E8F" w:rsidP="004E3721">
            <w:pPr>
              <w:spacing w:after="120" w:line="276" w:lineRule="auto"/>
            </w:pPr>
            <w:r w:rsidRPr="0010569C">
              <w:t>Основной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57D" w:rsidRPr="0010569C" w:rsidRDefault="008A557D" w:rsidP="004E3721">
            <w:pPr>
              <w:spacing w:after="120" w:line="276" w:lineRule="auto"/>
              <w:jc w:val="both"/>
            </w:pPr>
            <w:r w:rsidRPr="0010569C">
              <w:t xml:space="preserve">Знание требований федеральных законов и иных законодательных и нормативных актов в области радиационной, химической и пожарной безопасности, гражданской обороны, защиты населения и территорий от чрезвычайных ситуаций природного и техногенного характера; </w:t>
            </w:r>
          </w:p>
          <w:p w:rsidR="00A92E8F" w:rsidRPr="0010569C" w:rsidRDefault="008A557D" w:rsidP="004E3721">
            <w:pPr>
              <w:spacing w:after="120" w:line="276" w:lineRule="auto"/>
              <w:jc w:val="both"/>
            </w:pPr>
            <w:r w:rsidRPr="0010569C">
              <w:t>Знание организационных основ осуществления мероприятий по защите населения от поражающих факторов природного, техногенного и военного характера в условиях мирного и военного времени;</w:t>
            </w:r>
          </w:p>
        </w:tc>
      </w:tr>
      <w:tr w:rsidR="00A92E8F" w:rsidRPr="0010569C" w:rsidTr="002D753B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10569C" w:rsidRDefault="00A92E8F" w:rsidP="004E3721">
            <w:pPr>
              <w:spacing w:after="120" w:line="276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57D" w:rsidRPr="0010569C" w:rsidRDefault="008A557D" w:rsidP="004E3721">
            <w:pPr>
              <w:spacing w:after="120" w:line="276" w:lineRule="auto"/>
              <w:jc w:val="both"/>
            </w:pPr>
            <w:r w:rsidRPr="0010569C">
              <w:t xml:space="preserve">Умение оценивать радиационную и химическую обстановку; </w:t>
            </w:r>
          </w:p>
          <w:p w:rsidR="00A92E8F" w:rsidRPr="0010569C" w:rsidRDefault="008A557D" w:rsidP="004E3721">
            <w:pPr>
              <w:spacing w:after="120" w:line="276" w:lineRule="auto"/>
              <w:jc w:val="both"/>
            </w:pPr>
            <w:r w:rsidRPr="0010569C">
              <w:t>Умение оказывать  при  необходимости первую  помощь  пострадавшим  и  содействие в проведении аварийно-спасательных и других неотложных работ при ликвидации последствий чрезвычайных ситуаций (ЧС).</w:t>
            </w:r>
          </w:p>
        </w:tc>
      </w:tr>
      <w:tr w:rsidR="00A92E8F" w:rsidRPr="0010569C" w:rsidTr="002D753B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10569C" w:rsidRDefault="00A92E8F" w:rsidP="004E3721">
            <w:pPr>
              <w:spacing w:after="120" w:line="276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10569C" w:rsidRDefault="008A557D" w:rsidP="004E3721">
            <w:pPr>
              <w:spacing w:after="120" w:line="276" w:lineRule="auto"/>
            </w:pPr>
            <w:r w:rsidRPr="0010569C">
              <w:t>Владение навыками в изготовлении простейших     средств индивидуальной защиты.</w:t>
            </w:r>
          </w:p>
        </w:tc>
      </w:tr>
    </w:tbl>
    <w:p w:rsidR="008A557D" w:rsidRPr="0010569C" w:rsidRDefault="008A557D" w:rsidP="0010569C">
      <w:pPr>
        <w:pStyle w:val="10"/>
        <w:rPr>
          <w:sz w:val="24"/>
        </w:rPr>
      </w:pPr>
    </w:p>
    <w:p w:rsidR="00612EC7" w:rsidRPr="0010569C" w:rsidRDefault="00612EC7" w:rsidP="0010569C">
      <w:pPr>
        <w:pStyle w:val="10"/>
        <w:rPr>
          <w:sz w:val="24"/>
        </w:rPr>
      </w:pPr>
      <w:bookmarkStart w:id="99" w:name="_Toc536105061"/>
      <w:r w:rsidRPr="0010569C">
        <w:rPr>
          <w:sz w:val="24"/>
        </w:rPr>
        <w:t>Объем дисциплины</w:t>
      </w:r>
      <w:bookmarkEnd w:id="93"/>
      <w:bookmarkEnd w:id="94"/>
      <w:bookmarkEnd w:id="95"/>
      <w:bookmarkEnd w:id="96"/>
      <w:bookmarkEnd w:id="97"/>
      <w:bookmarkEnd w:id="98"/>
      <w:bookmarkEnd w:id="99"/>
    </w:p>
    <w:p w:rsidR="0010569C" w:rsidRPr="0010569C" w:rsidRDefault="00612EC7" w:rsidP="0010569C">
      <w:pPr>
        <w:pStyle w:val="a5"/>
        <w:spacing w:after="120" w:line="276" w:lineRule="auto"/>
        <w:ind w:firstLine="0"/>
      </w:pPr>
      <w:r w:rsidRPr="0010569C">
        <w:t>Общая трудо</w:t>
      </w:r>
      <w:r w:rsidR="002D753B">
        <w:t>ё</w:t>
      </w:r>
      <w:r w:rsidRPr="0010569C">
        <w:t>мкость дисциплины составляет 2 зач</w:t>
      </w:r>
      <w:r w:rsidR="002D753B">
        <w:t>ё</w:t>
      </w:r>
      <w:r w:rsidRPr="0010569C">
        <w:t>тных еди</w:t>
      </w:r>
      <w:bookmarkStart w:id="100" w:name="_Toc468272474"/>
      <w:bookmarkStart w:id="101" w:name="_Toc468274075"/>
      <w:bookmarkStart w:id="102" w:name="_Toc468278251"/>
      <w:bookmarkStart w:id="103" w:name="_Toc468280918"/>
      <w:r w:rsidR="0010569C" w:rsidRPr="0010569C">
        <w:t>ницы, 72 часа.</w:t>
      </w:r>
    </w:p>
    <w:p w:rsidR="0010569C" w:rsidRPr="0010569C" w:rsidRDefault="0010569C" w:rsidP="0010569C"/>
    <w:p w:rsidR="004B348C" w:rsidRPr="0010569C" w:rsidRDefault="00612EC7" w:rsidP="0010569C">
      <w:pPr>
        <w:pStyle w:val="10"/>
        <w:rPr>
          <w:sz w:val="24"/>
        </w:rPr>
      </w:pPr>
      <w:bookmarkStart w:id="104" w:name="_Toc536105062"/>
      <w:r w:rsidRPr="0010569C">
        <w:rPr>
          <w:sz w:val="24"/>
        </w:rPr>
        <w:t>Разделы дисциплины и трудо</w:t>
      </w:r>
      <w:r w:rsidR="002D753B">
        <w:rPr>
          <w:sz w:val="24"/>
        </w:rPr>
        <w:t>ё</w:t>
      </w:r>
      <w:r w:rsidRPr="0010569C">
        <w:rPr>
          <w:sz w:val="24"/>
        </w:rPr>
        <w:t>мкость по видам учебных занятий</w:t>
      </w:r>
      <w:bookmarkEnd w:id="100"/>
      <w:bookmarkEnd w:id="101"/>
      <w:bookmarkEnd w:id="102"/>
      <w:bookmarkEnd w:id="103"/>
      <w:bookmarkEnd w:id="104"/>
    </w:p>
    <w:p w:rsidR="003E720F" w:rsidRPr="002D753B" w:rsidRDefault="002D753B" w:rsidP="004E3721">
      <w:pPr>
        <w:widowControl w:val="0"/>
        <w:spacing w:after="120" w:line="276" w:lineRule="auto"/>
        <w:jc w:val="both"/>
        <w:rPr>
          <w:u w:val="single"/>
        </w:rPr>
      </w:pPr>
      <w:r w:rsidRPr="002D753B">
        <w:rPr>
          <w:u w:val="single"/>
        </w:rPr>
        <w:t>1) Для очной формы обучения:</w:t>
      </w:r>
    </w:p>
    <w:tbl>
      <w:tblPr>
        <w:tblStyle w:val="affff0"/>
        <w:tblW w:w="5000" w:type="pct"/>
        <w:tblLook w:val="04A0" w:firstRow="1" w:lastRow="0" w:firstColumn="1" w:lastColumn="0" w:noHBand="0" w:noVBand="1"/>
      </w:tblPr>
      <w:tblGrid>
        <w:gridCol w:w="1104"/>
        <w:gridCol w:w="1498"/>
        <w:gridCol w:w="1105"/>
        <w:gridCol w:w="1104"/>
        <w:gridCol w:w="1104"/>
        <w:gridCol w:w="1108"/>
        <w:gridCol w:w="1110"/>
        <w:gridCol w:w="1438"/>
      </w:tblGrid>
      <w:tr w:rsidR="002D753B" w:rsidTr="002D753B">
        <w:tc>
          <w:tcPr>
            <w:tcW w:w="576" w:type="pct"/>
            <w:vMerge w:val="restart"/>
          </w:tcPr>
          <w:p w:rsidR="002D753B" w:rsidRDefault="002D753B" w:rsidP="004E3721">
            <w:pPr>
              <w:widowControl w:val="0"/>
              <w:spacing w:after="120" w:line="276" w:lineRule="auto"/>
              <w:jc w:val="both"/>
            </w:pPr>
            <w:r>
              <w:t>№</w:t>
            </w:r>
          </w:p>
        </w:tc>
        <w:tc>
          <w:tcPr>
            <w:tcW w:w="782" w:type="pct"/>
            <w:vMerge w:val="restart"/>
          </w:tcPr>
          <w:p w:rsidR="002D753B" w:rsidRDefault="002D753B" w:rsidP="004E3721">
            <w:pPr>
              <w:widowControl w:val="0"/>
              <w:spacing w:after="120" w:line="276" w:lineRule="auto"/>
              <w:jc w:val="both"/>
            </w:pPr>
            <w:r>
              <w:t>Раздел дисциплины</w:t>
            </w:r>
          </w:p>
        </w:tc>
        <w:tc>
          <w:tcPr>
            <w:tcW w:w="577" w:type="pct"/>
            <w:vMerge w:val="restart"/>
          </w:tcPr>
          <w:p w:rsidR="002D753B" w:rsidRDefault="002D753B" w:rsidP="004E3721">
            <w:pPr>
              <w:widowControl w:val="0"/>
              <w:spacing w:after="120" w:line="276" w:lineRule="auto"/>
              <w:jc w:val="both"/>
            </w:pPr>
            <w:r>
              <w:t>Семестр</w:t>
            </w:r>
          </w:p>
        </w:tc>
        <w:tc>
          <w:tcPr>
            <w:tcW w:w="2313" w:type="pct"/>
            <w:gridSpan w:val="4"/>
          </w:tcPr>
          <w:p w:rsidR="002D753B" w:rsidRDefault="002D753B" w:rsidP="004E3721">
            <w:pPr>
              <w:widowControl w:val="0"/>
              <w:spacing w:after="120" w:line="276" w:lineRule="auto"/>
              <w:jc w:val="both"/>
            </w:pPr>
            <w:r>
              <w:t>Виды учебных работ и их трудоёмкость (в академических часах)</w:t>
            </w:r>
          </w:p>
        </w:tc>
        <w:tc>
          <w:tcPr>
            <w:tcW w:w="751" w:type="pct"/>
            <w:vMerge w:val="restart"/>
          </w:tcPr>
          <w:p w:rsidR="002D753B" w:rsidRDefault="002D753B" w:rsidP="004E3721">
            <w:pPr>
              <w:widowControl w:val="0"/>
              <w:spacing w:after="120" w:line="276" w:lineRule="auto"/>
              <w:jc w:val="both"/>
            </w:pPr>
            <w:r>
              <w:t>Формы контроля</w:t>
            </w:r>
          </w:p>
        </w:tc>
      </w:tr>
      <w:tr w:rsidR="002D753B" w:rsidTr="002D753B">
        <w:tc>
          <w:tcPr>
            <w:tcW w:w="576" w:type="pct"/>
            <w:vMerge/>
          </w:tcPr>
          <w:p w:rsidR="002D753B" w:rsidRDefault="002D753B" w:rsidP="004E3721">
            <w:pPr>
              <w:widowControl w:val="0"/>
              <w:spacing w:after="120" w:line="276" w:lineRule="auto"/>
              <w:jc w:val="both"/>
            </w:pPr>
          </w:p>
        </w:tc>
        <w:tc>
          <w:tcPr>
            <w:tcW w:w="782" w:type="pct"/>
            <w:vMerge/>
          </w:tcPr>
          <w:p w:rsidR="002D753B" w:rsidRDefault="002D753B" w:rsidP="004E3721">
            <w:pPr>
              <w:widowControl w:val="0"/>
              <w:spacing w:after="120" w:line="276" w:lineRule="auto"/>
              <w:jc w:val="both"/>
            </w:pPr>
          </w:p>
        </w:tc>
        <w:tc>
          <w:tcPr>
            <w:tcW w:w="577" w:type="pct"/>
            <w:vMerge/>
          </w:tcPr>
          <w:p w:rsidR="002D753B" w:rsidRDefault="002D753B" w:rsidP="004E3721">
            <w:pPr>
              <w:widowControl w:val="0"/>
              <w:spacing w:after="120" w:line="276" w:lineRule="auto"/>
              <w:jc w:val="both"/>
            </w:pPr>
          </w:p>
        </w:tc>
        <w:tc>
          <w:tcPr>
            <w:tcW w:w="577" w:type="pct"/>
          </w:tcPr>
          <w:p w:rsidR="002D753B" w:rsidRDefault="002D753B" w:rsidP="004E3721">
            <w:pPr>
              <w:widowControl w:val="0"/>
              <w:spacing w:after="120" w:line="276" w:lineRule="auto"/>
              <w:jc w:val="both"/>
            </w:pPr>
            <w:r>
              <w:t>Лек.</w:t>
            </w:r>
          </w:p>
        </w:tc>
        <w:tc>
          <w:tcPr>
            <w:tcW w:w="577" w:type="pct"/>
          </w:tcPr>
          <w:p w:rsidR="002D753B" w:rsidRDefault="002D753B" w:rsidP="004E3721">
            <w:pPr>
              <w:widowControl w:val="0"/>
              <w:spacing w:after="120" w:line="276" w:lineRule="auto"/>
              <w:jc w:val="both"/>
            </w:pPr>
            <w:r>
              <w:t>Пр.</w:t>
            </w:r>
          </w:p>
        </w:tc>
        <w:tc>
          <w:tcPr>
            <w:tcW w:w="579" w:type="pct"/>
          </w:tcPr>
          <w:p w:rsidR="002D753B" w:rsidRDefault="002D753B" w:rsidP="004E3721">
            <w:pPr>
              <w:widowControl w:val="0"/>
              <w:spacing w:after="120" w:line="276" w:lineRule="auto"/>
              <w:jc w:val="both"/>
            </w:pPr>
            <w:proofErr w:type="spellStart"/>
            <w:r>
              <w:t>С.р</w:t>
            </w:r>
            <w:proofErr w:type="spellEnd"/>
            <w:r>
              <w:t>.</w:t>
            </w:r>
          </w:p>
        </w:tc>
        <w:tc>
          <w:tcPr>
            <w:tcW w:w="580" w:type="pct"/>
          </w:tcPr>
          <w:p w:rsidR="002D753B" w:rsidRDefault="002D753B" w:rsidP="004E3721">
            <w:pPr>
              <w:widowControl w:val="0"/>
              <w:spacing w:after="120" w:line="276" w:lineRule="auto"/>
              <w:jc w:val="both"/>
            </w:pPr>
            <w:r>
              <w:t>Контр.</w:t>
            </w:r>
          </w:p>
        </w:tc>
        <w:tc>
          <w:tcPr>
            <w:tcW w:w="751" w:type="pct"/>
            <w:vMerge/>
          </w:tcPr>
          <w:p w:rsidR="002D753B" w:rsidRDefault="002D753B" w:rsidP="004E3721">
            <w:pPr>
              <w:widowControl w:val="0"/>
              <w:spacing w:after="120" w:line="276" w:lineRule="auto"/>
              <w:jc w:val="both"/>
            </w:pPr>
          </w:p>
        </w:tc>
      </w:tr>
      <w:tr w:rsidR="002D753B" w:rsidTr="002D753B">
        <w:tc>
          <w:tcPr>
            <w:tcW w:w="576" w:type="pct"/>
          </w:tcPr>
          <w:p w:rsidR="002D753B" w:rsidRDefault="002D753B" w:rsidP="004E3721">
            <w:pPr>
              <w:widowControl w:val="0"/>
              <w:spacing w:after="120" w:line="276" w:lineRule="auto"/>
              <w:jc w:val="both"/>
            </w:pPr>
            <w:r>
              <w:t>1</w:t>
            </w:r>
          </w:p>
        </w:tc>
        <w:tc>
          <w:tcPr>
            <w:tcW w:w="782" w:type="pct"/>
          </w:tcPr>
          <w:p w:rsidR="002D753B" w:rsidRDefault="002D753B" w:rsidP="004E3721">
            <w:pPr>
              <w:widowControl w:val="0"/>
              <w:spacing w:after="120" w:line="276" w:lineRule="auto"/>
              <w:jc w:val="both"/>
            </w:pPr>
            <w:r>
              <w:t>Темы 1-17</w:t>
            </w:r>
          </w:p>
        </w:tc>
        <w:tc>
          <w:tcPr>
            <w:tcW w:w="577" w:type="pct"/>
          </w:tcPr>
          <w:p w:rsidR="002D753B" w:rsidRDefault="002D753B" w:rsidP="004E3721">
            <w:pPr>
              <w:widowControl w:val="0"/>
              <w:spacing w:after="120" w:line="276" w:lineRule="auto"/>
              <w:jc w:val="both"/>
            </w:pPr>
            <w:r>
              <w:t>7</w:t>
            </w:r>
          </w:p>
        </w:tc>
        <w:tc>
          <w:tcPr>
            <w:tcW w:w="577" w:type="pct"/>
          </w:tcPr>
          <w:p w:rsidR="002D753B" w:rsidRDefault="002D753B" w:rsidP="004E3721">
            <w:pPr>
              <w:widowControl w:val="0"/>
              <w:spacing w:after="120" w:line="276" w:lineRule="auto"/>
              <w:jc w:val="both"/>
            </w:pPr>
            <w:r>
              <w:t>-</w:t>
            </w:r>
          </w:p>
        </w:tc>
        <w:tc>
          <w:tcPr>
            <w:tcW w:w="577" w:type="pct"/>
          </w:tcPr>
          <w:p w:rsidR="002D753B" w:rsidRDefault="002D753B" w:rsidP="004E3721">
            <w:pPr>
              <w:widowControl w:val="0"/>
              <w:spacing w:after="120" w:line="276" w:lineRule="auto"/>
              <w:jc w:val="both"/>
            </w:pPr>
            <w:r>
              <w:t>28</w:t>
            </w:r>
          </w:p>
        </w:tc>
        <w:tc>
          <w:tcPr>
            <w:tcW w:w="579" w:type="pct"/>
          </w:tcPr>
          <w:p w:rsidR="002D753B" w:rsidRDefault="002D753B" w:rsidP="004E3721">
            <w:pPr>
              <w:widowControl w:val="0"/>
              <w:spacing w:after="120" w:line="276" w:lineRule="auto"/>
              <w:jc w:val="both"/>
            </w:pPr>
            <w:r>
              <w:t>44</w:t>
            </w:r>
          </w:p>
        </w:tc>
        <w:tc>
          <w:tcPr>
            <w:tcW w:w="580" w:type="pct"/>
          </w:tcPr>
          <w:p w:rsidR="002D753B" w:rsidRDefault="002D753B" w:rsidP="004E3721">
            <w:pPr>
              <w:widowControl w:val="0"/>
              <w:spacing w:after="120" w:line="276" w:lineRule="auto"/>
              <w:jc w:val="both"/>
            </w:pPr>
            <w:r>
              <w:t>1</w:t>
            </w:r>
          </w:p>
        </w:tc>
        <w:tc>
          <w:tcPr>
            <w:tcW w:w="751" w:type="pct"/>
          </w:tcPr>
          <w:p w:rsidR="002D753B" w:rsidRDefault="002D753B" w:rsidP="004E3721">
            <w:pPr>
              <w:widowControl w:val="0"/>
              <w:spacing w:after="120" w:line="276" w:lineRule="auto"/>
              <w:jc w:val="both"/>
            </w:pPr>
            <w:r>
              <w:t>Посещение, опрос</w:t>
            </w:r>
          </w:p>
        </w:tc>
      </w:tr>
      <w:tr w:rsidR="002D753B" w:rsidTr="002D753B">
        <w:tc>
          <w:tcPr>
            <w:tcW w:w="576" w:type="pct"/>
          </w:tcPr>
          <w:p w:rsidR="002D753B" w:rsidRDefault="002D753B" w:rsidP="004E3721">
            <w:pPr>
              <w:widowControl w:val="0"/>
              <w:spacing w:after="120" w:line="276" w:lineRule="auto"/>
              <w:jc w:val="both"/>
            </w:pPr>
          </w:p>
        </w:tc>
        <w:tc>
          <w:tcPr>
            <w:tcW w:w="782" w:type="pct"/>
          </w:tcPr>
          <w:p w:rsidR="002D753B" w:rsidRDefault="002D753B" w:rsidP="004E3721">
            <w:pPr>
              <w:widowControl w:val="0"/>
              <w:spacing w:after="120" w:line="276" w:lineRule="auto"/>
              <w:jc w:val="both"/>
            </w:pPr>
            <w:r>
              <w:t>Всего:</w:t>
            </w:r>
          </w:p>
        </w:tc>
        <w:tc>
          <w:tcPr>
            <w:tcW w:w="577" w:type="pct"/>
          </w:tcPr>
          <w:p w:rsidR="002D753B" w:rsidRDefault="002D753B" w:rsidP="004E3721">
            <w:pPr>
              <w:widowControl w:val="0"/>
              <w:spacing w:after="120" w:line="276" w:lineRule="auto"/>
              <w:jc w:val="both"/>
            </w:pPr>
            <w:r>
              <w:t>7</w:t>
            </w:r>
          </w:p>
        </w:tc>
        <w:tc>
          <w:tcPr>
            <w:tcW w:w="2313" w:type="pct"/>
            <w:gridSpan w:val="4"/>
          </w:tcPr>
          <w:p w:rsidR="002D753B" w:rsidRDefault="002D753B" w:rsidP="004E3721">
            <w:pPr>
              <w:widowControl w:val="0"/>
              <w:spacing w:after="120" w:line="276" w:lineRule="auto"/>
              <w:jc w:val="both"/>
            </w:pPr>
            <w:r>
              <w:t>72</w:t>
            </w:r>
          </w:p>
        </w:tc>
        <w:tc>
          <w:tcPr>
            <w:tcW w:w="751" w:type="pct"/>
          </w:tcPr>
          <w:p w:rsidR="002D753B" w:rsidRDefault="002D753B" w:rsidP="004E3721">
            <w:pPr>
              <w:widowControl w:val="0"/>
              <w:spacing w:after="120" w:line="276" w:lineRule="auto"/>
              <w:jc w:val="both"/>
            </w:pPr>
            <w:r>
              <w:t>Зачёт</w:t>
            </w:r>
          </w:p>
        </w:tc>
      </w:tr>
    </w:tbl>
    <w:p w:rsidR="002D753B" w:rsidRDefault="002D753B" w:rsidP="004E3721">
      <w:pPr>
        <w:widowControl w:val="0"/>
        <w:spacing w:after="120" w:line="276" w:lineRule="auto"/>
        <w:jc w:val="both"/>
      </w:pPr>
    </w:p>
    <w:p w:rsidR="002D753B" w:rsidRPr="002D753B" w:rsidRDefault="002D753B" w:rsidP="002D753B">
      <w:pPr>
        <w:rPr>
          <w:u w:val="single"/>
        </w:rPr>
      </w:pPr>
      <w:bookmarkStart w:id="105" w:name="_Toc468272475"/>
      <w:bookmarkStart w:id="106" w:name="_Toc468274076"/>
      <w:bookmarkStart w:id="107" w:name="_Toc468278259"/>
      <w:bookmarkStart w:id="108" w:name="_Toc468280919"/>
      <w:bookmarkStart w:id="109" w:name="_Toc536105063"/>
      <w:r w:rsidRPr="002D753B">
        <w:rPr>
          <w:u w:val="single"/>
        </w:rPr>
        <w:t xml:space="preserve">2) Для очно-заочной формы обучения: </w:t>
      </w:r>
    </w:p>
    <w:tbl>
      <w:tblPr>
        <w:tblStyle w:val="affff0"/>
        <w:tblW w:w="5000" w:type="pct"/>
        <w:tblLook w:val="04A0" w:firstRow="1" w:lastRow="0" w:firstColumn="1" w:lastColumn="0" w:noHBand="0" w:noVBand="1"/>
      </w:tblPr>
      <w:tblGrid>
        <w:gridCol w:w="1104"/>
        <w:gridCol w:w="1499"/>
        <w:gridCol w:w="1104"/>
        <w:gridCol w:w="1104"/>
        <w:gridCol w:w="1104"/>
        <w:gridCol w:w="1108"/>
        <w:gridCol w:w="1110"/>
        <w:gridCol w:w="1438"/>
      </w:tblGrid>
      <w:tr w:rsidR="002D753B" w:rsidRPr="002D753B" w:rsidTr="00DD402C">
        <w:tc>
          <w:tcPr>
            <w:tcW w:w="577" w:type="pct"/>
            <w:vMerge w:val="restart"/>
          </w:tcPr>
          <w:p w:rsidR="002D753B" w:rsidRPr="00DD402C" w:rsidRDefault="002D753B" w:rsidP="00B75A3D">
            <w:pPr>
              <w:widowControl w:val="0"/>
              <w:spacing w:after="120" w:line="276" w:lineRule="auto"/>
              <w:jc w:val="both"/>
            </w:pPr>
            <w:r w:rsidRPr="00DD402C">
              <w:t>№</w:t>
            </w:r>
          </w:p>
        </w:tc>
        <w:tc>
          <w:tcPr>
            <w:tcW w:w="783" w:type="pct"/>
            <w:vMerge w:val="restart"/>
          </w:tcPr>
          <w:p w:rsidR="002D753B" w:rsidRPr="00DD402C" w:rsidRDefault="002D753B" w:rsidP="00B75A3D">
            <w:pPr>
              <w:widowControl w:val="0"/>
              <w:spacing w:after="120" w:line="276" w:lineRule="auto"/>
              <w:jc w:val="both"/>
            </w:pPr>
            <w:r w:rsidRPr="00DD402C">
              <w:t>Раздел дисциплины</w:t>
            </w:r>
          </w:p>
        </w:tc>
        <w:tc>
          <w:tcPr>
            <w:tcW w:w="577" w:type="pct"/>
            <w:vMerge w:val="restart"/>
          </w:tcPr>
          <w:p w:rsidR="002D753B" w:rsidRPr="00DD402C" w:rsidRDefault="002D753B" w:rsidP="00B75A3D">
            <w:pPr>
              <w:widowControl w:val="0"/>
              <w:spacing w:after="120" w:line="276" w:lineRule="auto"/>
              <w:jc w:val="both"/>
            </w:pPr>
            <w:r w:rsidRPr="00DD402C">
              <w:t>Семестр</w:t>
            </w:r>
          </w:p>
        </w:tc>
        <w:tc>
          <w:tcPr>
            <w:tcW w:w="2312" w:type="pct"/>
            <w:gridSpan w:val="4"/>
          </w:tcPr>
          <w:p w:rsidR="002D753B" w:rsidRPr="00DD402C" w:rsidRDefault="002D753B" w:rsidP="00B75A3D">
            <w:pPr>
              <w:widowControl w:val="0"/>
              <w:spacing w:after="120" w:line="276" w:lineRule="auto"/>
              <w:jc w:val="both"/>
            </w:pPr>
            <w:r w:rsidRPr="00DD402C">
              <w:t>Виды учебных работ и их трудоёмкость (в академических часах)</w:t>
            </w:r>
          </w:p>
        </w:tc>
        <w:tc>
          <w:tcPr>
            <w:tcW w:w="751" w:type="pct"/>
            <w:vMerge w:val="restart"/>
          </w:tcPr>
          <w:p w:rsidR="002D753B" w:rsidRPr="00DD402C" w:rsidRDefault="002D753B" w:rsidP="00B75A3D">
            <w:pPr>
              <w:widowControl w:val="0"/>
              <w:spacing w:after="120" w:line="276" w:lineRule="auto"/>
              <w:jc w:val="both"/>
            </w:pPr>
            <w:r w:rsidRPr="00DD402C">
              <w:t>Формы контроля</w:t>
            </w:r>
          </w:p>
        </w:tc>
      </w:tr>
      <w:tr w:rsidR="002D753B" w:rsidRPr="002D753B" w:rsidTr="00DD402C">
        <w:tc>
          <w:tcPr>
            <w:tcW w:w="577" w:type="pct"/>
            <w:vMerge/>
          </w:tcPr>
          <w:p w:rsidR="002D753B" w:rsidRPr="00DD402C" w:rsidRDefault="002D753B" w:rsidP="00B75A3D">
            <w:pPr>
              <w:widowControl w:val="0"/>
              <w:spacing w:after="120" w:line="276" w:lineRule="auto"/>
              <w:jc w:val="both"/>
            </w:pPr>
          </w:p>
        </w:tc>
        <w:tc>
          <w:tcPr>
            <w:tcW w:w="783" w:type="pct"/>
            <w:vMerge/>
          </w:tcPr>
          <w:p w:rsidR="002D753B" w:rsidRPr="00DD402C" w:rsidRDefault="002D753B" w:rsidP="00B75A3D">
            <w:pPr>
              <w:widowControl w:val="0"/>
              <w:spacing w:after="120" w:line="276" w:lineRule="auto"/>
              <w:jc w:val="both"/>
            </w:pPr>
          </w:p>
        </w:tc>
        <w:tc>
          <w:tcPr>
            <w:tcW w:w="577" w:type="pct"/>
            <w:vMerge/>
          </w:tcPr>
          <w:p w:rsidR="002D753B" w:rsidRPr="00DD402C" w:rsidRDefault="002D753B" w:rsidP="00B75A3D">
            <w:pPr>
              <w:widowControl w:val="0"/>
              <w:spacing w:after="120" w:line="276" w:lineRule="auto"/>
              <w:jc w:val="both"/>
            </w:pPr>
          </w:p>
        </w:tc>
        <w:tc>
          <w:tcPr>
            <w:tcW w:w="577" w:type="pct"/>
          </w:tcPr>
          <w:p w:rsidR="002D753B" w:rsidRPr="00DD402C" w:rsidRDefault="002D753B" w:rsidP="00B75A3D">
            <w:pPr>
              <w:widowControl w:val="0"/>
              <w:spacing w:after="120" w:line="276" w:lineRule="auto"/>
              <w:jc w:val="both"/>
            </w:pPr>
            <w:r w:rsidRPr="00DD402C">
              <w:t>Лек.</w:t>
            </w:r>
          </w:p>
        </w:tc>
        <w:tc>
          <w:tcPr>
            <w:tcW w:w="577" w:type="pct"/>
          </w:tcPr>
          <w:p w:rsidR="002D753B" w:rsidRPr="00DD402C" w:rsidRDefault="002D753B" w:rsidP="00B75A3D">
            <w:pPr>
              <w:widowControl w:val="0"/>
              <w:spacing w:after="120" w:line="276" w:lineRule="auto"/>
              <w:jc w:val="both"/>
            </w:pPr>
            <w:r w:rsidRPr="00DD402C">
              <w:t>Пр.</w:t>
            </w:r>
          </w:p>
        </w:tc>
        <w:tc>
          <w:tcPr>
            <w:tcW w:w="579" w:type="pct"/>
          </w:tcPr>
          <w:p w:rsidR="002D753B" w:rsidRPr="00DD402C" w:rsidRDefault="002D753B" w:rsidP="00B75A3D">
            <w:pPr>
              <w:widowControl w:val="0"/>
              <w:spacing w:after="120" w:line="276" w:lineRule="auto"/>
              <w:jc w:val="both"/>
            </w:pPr>
            <w:proofErr w:type="spellStart"/>
            <w:r w:rsidRPr="00DD402C">
              <w:t>С.р</w:t>
            </w:r>
            <w:proofErr w:type="spellEnd"/>
            <w:r w:rsidRPr="00DD402C">
              <w:t>.</w:t>
            </w:r>
          </w:p>
        </w:tc>
        <w:tc>
          <w:tcPr>
            <w:tcW w:w="580" w:type="pct"/>
          </w:tcPr>
          <w:p w:rsidR="002D753B" w:rsidRPr="00DD402C" w:rsidRDefault="002D753B" w:rsidP="00B75A3D">
            <w:pPr>
              <w:widowControl w:val="0"/>
              <w:spacing w:after="120" w:line="276" w:lineRule="auto"/>
              <w:jc w:val="both"/>
            </w:pPr>
            <w:r w:rsidRPr="00DD402C">
              <w:t>Контр.</w:t>
            </w:r>
          </w:p>
        </w:tc>
        <w:tc>
          <w:tcPr>
            <w:tcW w:w="751" w:type="pct"/>
            <w:vMerge/>
          </w:tcPr>
          <w:p w:rsidR="002D753B" w:rsidRPr="00DD402C" w:rsidRDefault="002D753B" w:rsidP="00B75A3D">
            <w:pPr>
              <w:widowControl w:val="0"/>
              <w:spacing w:after="120" w:line="276" w:lineRule="auto"/>
              <w:jc w:val="both"/>
            </w:pPr>
          </w:p>
        </w:tc>
      </w:tr>
      <w:tr w:rsidR="00DD402C" w:rsidRPr="002D753B" w:rsidTr="00DD402C">
        <w:tc>
          <w:tcPr>
            <w:tcW w:w="577" w:type="pct"/>
          </w:tcPr>
          <w:p w:rsidR="00DD402C" w:rsidRPr="00DD402C" w:rsidRDefault="00DD402C" w:rsidP="00DD402C">
            <w:pPr>
              <w:widowControl w:val="0"/>
              <w:spacing w:after="120" w:line="276" w:lineRule="auto"/>
              <w:jc w:val="both"/>
            </w:pPr>
            <w:r w:rsidRPr="00DD402C">
              <w:t>1</w:t>
            </w:r>
          </w:p>
        </w:tc>
        <w:tc>
          <w:tcPr>
            <w:tcW w:w="783" w:type="pct"/>
          </w:tcPr>
          <w:p w:rsidR="00DD402C" w:rsidRPr="00DD402C" w:rsidRDefault="00DD402C" w:rsidP="00DD402C">
            <w:pPr>
              <w:widowControl w:val="0"/>
              <w:spacing w:after="120" w:line="276" w:lineRule="auto"/>
              <w:jc w:val="both"/>
            </w:pPr>
            <w:r w:rsidRPr="00DD402C">
              <w:t>Темы 1-17</w:t>
            </w:r>
          </w:p>
        </w:tc>
        <w:tc>
          <w:tcPr>
            <w:tcW w:w="577" w:type="pct"/>
          </w:tcPr>
          <w:p w:rsidR="00DD402C" w:rsidRPr="00DD402C" w:rsidRDefault="00DD402C" w:rsidP="00DD402C">
            <w:pPr>
              <w:widowControl w:val="0"/>
              <w:spacing w:after="120" w:line="276" w:lineRule="auto"/>
              <w:jc w:val="both"/>
            </w:pPr>
            <w:r w:rsidRPr="00DD402C">
              <w:t>7</w:t>
            </w:r>
          </w:p>
        </w:tc>
        <w:tc>
          <w:tcPr>
            <w:tcW w:w="577" w:type="pct"/>
          </w:tcPr>
          <w:p w:rsidR="00DD402C" w:rsidRPr="00DD402C" w:rsidRDefault="00DD402C" w:rsidP="00DD402C">
            <w:pPr>
              <w:widowControl w:val="0"/>
              <w:spacing w:after="120" w:line="276" w:lineRule="auto"/>
              <w:jc w:val="both"/>
            </w:pPr>
            <w:r w:rsidRPr="00DD402C">
              <w:t>-</w:t>
            </w:r>
          </w:p>
        </w:tc>
        <w:tc>
          <w:tcPr>
            <w:tcW w:w="577" w:type="pct"/>
          </w:tcPr>
          <w:p w:rsidR="00DD402C" w:rsidRPr="00DD402C" w:rsidRDefault="00DD402C" w:rsidP="00DD402C">
            <w:r w:rsidRPr="00DD402C">
              <w:t>16</w:t>
            </w:r>
          </w:p>
        </w:tc>
        <w:tc>
          <w:tcPr>
            <w:tcW w:w="579" w:type="pct"/>
          </w:tcPr>
          <w:p w:rsidR="00DD402C" w:rsidRPr="00DD402C" w:rsidRDefault="00DD402C" w:rsidP="00DD402C">
            <w:r w:rsidRPr="00DD402C">
              <w:t>56</w:t>
            </w:r>
          </w:p>
        </w:tc>
        <w:tc>
          <w:tcPr>
            <w:tcW w:w="580" w:type="pct"/>
          </w:tcPr>
          <w:p w:rsidR="00DD402C" w:rsidRPr="00DD402C" w:rsidRDefault="00DD402C" w:rsidP="00DD402C">
            <w:pPr>
              <w:widowControl w:val="0"/>
              <w:spacing w:after="120" w:line="276" w:lineRule="auto"/>
              <w:jc w:val="both"/>
            </w:pPr>
            <w:r w:rsidRPr="00DD402C">
              <w:t>-</w:t>
            </w:r>
          </w:p>
        </w:tc>
        <w:tc>
          <w:tcPr>
            <w:tcW w:w="751" w:type="pct"/>
          </w:tcPr>
          <w:p w:rsidR="00DD402C" w:rsidRPr="00DD402C" w:rsidRDefault="00DD402C" w:rsidP="00DD402C">
            <w:pPr>
              <w:widowControl w:val="0"/>
              <w:spacing w:after="120" w:line="276" w:lineRule="auto"/>
              <w:jc w:val="both"/>
            </w:pPr>
            <w:r w:rsidRPr="00DD402C">
              <w:t>Посещение, опрос</w:t>
            </w:r>
          </w:p>
        </w:tc>
      </w:tr>
      <w:tr w:rsidR="002D753B" w:rsidTr="00DD402C">
        <w:tc>
          <w:tcPr>
            <w:tcW w:w="577" w:type="pct"/>
          </w:tcPr>
          <w:p w:rsidR="002D753B" w:rsidRPr="00DD402C" w:rsidRDefault="002D753B" w:rsidP="00B75A3D">
            <w:pPr>
              <w:widowControl w:val="0"/>
              <w:spacing w:after="120" w:line="276" w:lineRule="auto"/>
              <w:jc w:val="both"/>
            </w:pPr>
          </w:p>
        </w:tc>
        <w:tc>
          <w:tcPr>
            <w:tcW w:w="783" w:type="pct"/>
          </w:tcPr>
          <w:p w:rsidR="002D753B" w:rsidRPr="00DD402C" w:rsidRDefault="002D753B" w:rsidP="00B75A3D">
            <w:pPr>
              <w:widowControl w:val="0"/>
              <w:spacing w:after="120" w:line="276" w:lineRule="auto"/>
              <w:jc w:val="both"/>
            </w:pPr>
            <w:r w:rsidRPr="00DD402C">
              <w:t>Всего:</w:t>
            </w:r>
          </w:p>
        </w:tc>
        <w:tc>
          <w:tcPr>
            <w:tcW w:w="577" w:type="pct"/>
          </w:tcPr>
          <w:p w:rsidR="002D753B" w:rsidRPr="00DD402C" w:rsidRDefault="002D753B" w:rsidP="00B75A3D">
            <w:pPr>
              <w:widowControl w:val="0"/>
              <w:spacing w:after="120" w:line="276" w:lineRule="auto"/>
              <w:jc w:val="both"/>
            </w:pPr>
            <w:r w:rsidRPr="00DD402C">
              <w:t>7</w:t>
            </w:r>
          </w:p>
        </w:tc>
        <w:tc>
          <w:tcPr>
            <w:tcW w:w="2312" w:type="pct"/>
            <w:gridSpan w:val="4"/>
          </w:tcPr>
          <w:p w:rsidR="002D753B" w:rsidRPr="00DD402C" w:rsidRDefault="002D753B" w:rsidP="00B75A3D">
            <w:pPr>
              <w:widowControl w:val="0"/>
              <w:spacing w:after="120" w:line="276" w:lineRule="auto"/>
              <w:jc w:val="both"/>
            </w:pPr>
            <w:r w:rsidRPr="00DD402C">
              <w:t>72</w:t>
            </w:r>
          </w:p>
        </w:tc>
        <w:tc>
          <w:tcPr>
            <w:tcW w:w="751" w:type="pct"/>
          </w:tcPr>
          <w:p w:rsidR="002D753B" w:rsidRPr="00DD402C" w:rsidRDefault="002D753B" w:rsidP="00B75A3D">
            <w:pPr>
              <w:widowControl w:val="0"/>
              <w:spacing w:after="120" w:line="276" w:lineRule="auto"/>
              <w:jc w:val="both"/>
            </w:pPr>
            <w:r w:rsidRPr="00DD402C">
              <w:t>Зачёт</w:t>
            </w:r>
          </w:p>
        </w:tc>
      </w:tr>
    </w:tbl>
    <w:p w:rsidR="002D753B" w:rsidRDefault="002D753B" w:rsidP="002D753B"/>
    <w:p w:rsidR="00E316D1" w:rsidRPr="0010569C" w:rsidRDefault="00E316D1" w:rsidP="0010569C">
      <w:pPr>
        <w:pStyle w:val="10"/>
        <w:rPr>
          <w:sz w:val="24"/>
        </w:rPr>
      </w:pPr>
      <w:r w:rsidRPr="0010569C">
        <w:rPr>
          <w:sz w:val="24"/>
        </w:rPr>
        <w:t>Содержание дисциплины, структурированное по темам</w:t>
      </w:r>
      <w:bookmarkEnd w:id="105"/>
      <w:bookmarkEnd w:id="106"/>
      <w:bookmarkEnd w:id="107"/>
      <w:bookmarkEnd w:id="108"/>
      <w:bookmarkEnd w:id="109"/>
    </w:p>
    <w:p w:rsidR="00215AB1" w:rsidRPr="0010569C" w:rsidRDefault="00215AB1" w:rsidP="004E3721">
      <w:pPr>
        <w:autoSpaceDE w:val="0"/>
        <w:autoSpaceDN w:val="0"/>
        <w:spacing w:after="120" w:line="276" w:lineRule="auto"/>
        <w:ind w:left="360"/>
        <w:jc w:val="both"/>
        <w:rPr>
          <w:bCs/>
          <w:i/>
        </w:rPr>
      </w:pPr>
      <w:r w:rsidRPr="0010569C">
        <w:rPr>
          <w:bCs/>
          <w:i/>
        </w:rPr>
        <w:t xml:space="preserve">1. Введение. Основы безопасности и ее слагаемые 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>Понятие безопасности. Цель и содержание дисциплины «Безопасность жизнедеятельности», ее основные задачи, место и роль в подготовке специалиста. Характерные системы «человек – среда обитания». Производственная, городская, бытовая, природная среда. Взаимодействие человека со средой обитания.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 xml:space="preserve">Опасности и риск. Аксиома «о потенциальной опасности» и приемлемом риске. Закон сохранения жизни </w:t>
      </w:r>
      <w:proofErr w:type="spellStart"/>
      <w:r w:rsidRPr="0010569C">
        <w:t>Куражковского</w:t>
      </w:r>
      <w:proofErr w:type="spellEnd"/>
      <w:r w:rsidRPr="0010569C">
        <w:t xml:space="preserve"> Ю.Н. Основы оптимального взаимодействия: комфортность, минимизация негативных воздействий, устойчивое развитие систем. Объекты, субъекты, системы безопасности. Основные структурные элементы системы безопасности. Принципы обеспечения безопасности. Основные функции системы безопасности.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>Виды безопасности и их характеристика. Научные основы и перспективы развития безопасности жизнедеятельности. Роль и достижения отечественной науки в области безопасности жизнедеятельности. Всемирная программа действий «Повестка на XXI век».</w:t>
      </w:r>
    </w:p>
    <w:p w:rsidR="00215AB1" w:rsidRPr="0010569C" w:rsidRDefault="00215AB1" w:rsidP="004E3721">
      <w:pPr>
        <w:shd w:val="clear" w:color="auto" w:fill="FFFFFF"/>
        <w:spacing w:after="120" w:line="276" w:lineRule="auto"/>
        <w:ind w:left="360" w:right="317"/>
        <w:rPr>
          <w:i/>
        </w:rPr>
      </w:pPr>
      <w:r w:rsidRPr="0010569C">
        <w:rPr>
          <w:bCs/>
          <w:i/>
        </w:rPr>
        <w:lastRenderedPageBreak/>
        <w:t>2. Физиология труда и комфортные условия жизнедеятельности.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rPr>
          <w:color w:val="000000"/>
          <w:spacing w:val="-5"/>
        </w:rPr>
        <w:t xml:space="preserve"> </w:t>
      </w:r>
      <w:r w:rsidRPr="0010569C">
        <w:t>Классификация основных форм деятельности человека. Физический и умственный труд. Напряженность труда. Статические и динамические усилия. Мышечная работа. Методы оценки тяжести труда. Энергетические затраты человека при различных видах деятельности.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>Аксиома о взаимосвязи показателей комфортности с видами деятельности человека. Физиологические основы труда и профилактика утомления, тяжесть и напряженность труда. Гигиеническое нормирование параметров микроклимата производственных и непроизводственных помещений. Влияние отклонений параметров производственного микроклимата от нормативных значений на производительность труда и состояние здоровья, профессиональные заболевания. Адаптация и акклиматизация в условиях перегревания и охлаждения. Повышенное и пониженное атмосферное давление, их действие на организм человека, травматизм и его профилактика. Рациональная организация рабочего места, техническая эстетика, требования к производственным помещениям. Режимы труда и отдыха, основные пути снижения утомления и монотонности труда, труд женщин и подростков.</w:t>
      </w:r>
    </w:p>
    <w:p w:rsidR="00215AB1" w:rsidRPr="0010569C" w:rsidRDefault="00215AB1" w:rsidP="004E3721">
      <w:pPr>
        <w:spacing w:after="120" w:line="276" w:lineRule="auto"/>
        <w:ind w:left="360"/>
        <w:rPr>
          <w:i/>
        </w:rPr>
      </w:pPr>
      <w:r w:rsidRPr="0010569C">
        <w:rPr>
          <w:bCs/>
          <w:i/>
        </w:rPr>
        <w:t>3. Обеспечение  комфортных условий жизнедеятельности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>Влияние параметров микроклимата на самочувствие человека. Гигиеническое нормирование параметров микроклимата. Потребность в чистом наружном воздухе для обеспечения требуемого качества воздуха в помещении. Системы обеспечения параметров микроклимата и состава воздуха: отопление, вентиляция, кондиционирование и требования к ним. Контроль параметров микроклимата. Освещение. Требования к освещению помещений и рабочих мест. Естественное и искусственное освещение. Светильники, источники света. Цветовое оформление производственного интерьера и его воздействие на психическое состояние человека. Контроль освещения.</w:t>
      </w:r>
      <w:r w:rsidRPr="0010569C">
        <w:rPr>
          <w:bCs/>
          <w:i/>
          <w:color w:val="000000"/>
          <w:spacing w:val="3"/>
        </w:rPr>
        <w:t xml:space="preserve"> </w:t>
      </w:r>
    </w:p>
    <w:p w:rsidR="00215AB1" w:rsidRPr="0010569C" w:rsidRDefault="00215AB1" w:rsidP="004E3721">
      <w:pPr>
        <w:autoSpaceDE w:val="0"/>
        <w:autoSpaceDN w:val="0"/>
        <w:adjustRightInd w:val="0"/>
        <w:spacing w:after="120" w:line="276" w:lineRule="auto"/>
        <w:ind w:left="360"/>
        <w:rPr>
          <w:bCs/>
          <w:i/>
        </w:rPr>
      </w:pPr>
      <w:r w:rsidRPr="0010569C">
        <w:rPr>
          <w:bCs/>
          <w:i/>
        </w:rPr>
        <w:t>4. Негативные факторы  в системе «человек – среда обитания»</w:t>
      </w:r>
      <w:r w:rsidRPr="0010569C">
        <w:rPr>
          <w:bCs/>
          <w:i/>
          <w:color w:val="000000"/>
        </w:rPr>
        <w:t xml:space="preserve"> 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>Характеристика природной среды. Системы взаимодействия живой и неживой природы. Формы взаимодействия общества и природы. Основные направления негативной деятельности человека по отношению к природной среде. Атмосфера, ее загрязнения и последствия, виды загрязнителей. Загрязнения морей и океанов, их виды, негативные последствия загрязнений гидросферы. Загрязнения земель и их последствия. Отходы и неконтролируемый выход энергии как основные причины негативного воздействия на человека и среду обитания.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 xml:space="preserve">Негативные факторы производственной среды. Классификация негативных факторов: естественные, антропогенные и техногенные, физические, химические, биологические, психофизические; травмирующие и вредные зоны. Вероятность (риск) и уровни воздействия негативных факторов. Критерии безопасности. Источники и уровни негативных факторов бытовой среды. Взаимосвязь состояния бытовой среды с комплексом негативных факторов производственной и городской среды. </w:t>
      </w:r>
    </w:p>
    <w:p w:rsidR="00215AB1" w:rsidRPr="0010569C" w:rsidRDefault="00215AB1" w:rsidP="004E3721">
      <w:pPr>
        <w:spacing w:after="120" w:line="276" w:lineRule="auto"/>
        <w:ind w:left="360"/>
        <w:rPr>
          <w:i/>
        </w:rPr>
      </w:pPr>
      <w:r w:rsidRPr="0010569C">
        <w:rPr>
          <w:bCs/>
          <w:i/>
        </w:rPr>
        <w:t>5. Воздействие негативных факторов на человека и среду обитания.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 xml:space="preserve">Допустимое воздействие вредных факторов на человека и среду обитания. Принципы определения допустимых воздействий вредных факторов. 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lastRenderedPageBreak/>
        <w:t>Вредные вещества и их классификация, агрегатное состояние, пути поступления в организм человека, распределение и превращение вредного вещества, действие вредных веществ и чувствительность к ним. Нормирование содержания вредных веществ: предельно-допустимые максимально разовые, среднесменные, среднесуточные концентрации. Концентрации, вызывающие гибель живых организмов. Хронические отравления, профессиональные и бытовые заболевания при действии токсинов.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 xml:space="preserve">Механические колебания. Виды вибраций и их воздействие на человека. Нормирование вибраций, вибрационная болезнь. 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 xml:space="preserve">Акустические колебания. Действие шума на человека. Инфразвук, возможные уровни. Ультразвук, контактное и акустическое действие ультразвука. Нормирование акустического воздействия. Профессиональные заболевания от воздействия шума, инфразвука и ультразвука. 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>Ударная волна, особенности ее прямого и косвенного воздействия на человека. Воздействие ударной волны на человека, сооружения, технику, природную среду.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 xml:space="preserve">Электромагнитные поля. Воздействие УКВ- и СВЧ-излучений на органы зрения, кожный покров, центральную нервную систему, состав крови и состояние эндокринной системы. Нормирование электромагнитных полей. Действие ИК-излучения на организм человека. Действие широкополосного светового излучения больших энергий на организм человека. Действие УФ-излучения. Нормирование. Профессиональные заболевания, травмы. Негативные последствия. 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>Ионизирующие излучения. Внешнее и внутреннее облучение. Их действие на организм человека. Поглощенная, экспозиционная, эквивалентная дозы. Допустимые уровни облучения, нормы радиационной безопасности.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 xml:space="preserve">Лучевая болезнь, другие заболевания. Отдаленные последствия. Воздействие ионизирующих излучений на среду обитания. 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 xml:space="preserve">Электрический ток. Воздействие электрического тока на человека, напряжение прикосновения, шаговое напряжение, </w:t>
      </w:r>
      <w:proofErr w:type="spellStart"/>
      <w:r w:rsidRPr="0010569C">
        <w:t>неотпускающий</w:t>
      </w:r>
      <w:proofErr w:type="spellEnd"/>
      <w:r w:rsidRPr="0010569C">
        <w:t xml:space="preserve"> ток, ток фибрилляции. Влияние параметров цепи и состояния организма человека на исход поражения электрическим током.</w:t>
      </w:r>
    </w:p>
    <w:p w:rsidR="00215AB1" w:rsidRPr="0010569C" w:rsidRDefault="00215AB1" w:rsidP="004E3721">
      <w:pPr>
        <w:spacing w:after="120" w:line="276" w:lineRule="auto"/>
        <w:ind w:left="360"/>
        <w:rPr>
          <w:i/>
        </w:rPr>
      </w:pPr>
      <w:r w:rsidRPr="0010569C">
        <w:rPr>
          <w:bCs/>
          <w:i/>
        </w:rPr>
        <w:t>6. Идентификация травмирующих и вредных факторов, опасные зоны.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>Аксиома о потенциальной опасности производственных процессов и технических средств. Причины отказов, критерии и методы оценки опасных ситуаций. Понятие и величина риска. Остаточный риск – объективная предпосылка производственных аварий и катастроф. Вероятность возникновения аварий на производстве. Допустимый риск и методы его определения.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>Методы оценки вероятности появления опасных ситуаций. Теория надежности и вероятность отказа технических средств. Прогнозирование и моделирование условий возникновения опасных ситуаций. Методы моделирования опасных ситуаций. Экспертные оценки. Проверка качества проектируемых технических средств.</w:t>
      </w:r>
      <w:r w:rsidRPr="0010569C">
        <w:rPr>
          <w:color w:val="000000"/>
          <w:spacing w:val="-6"/>
        </w:rPr>
        <w:t xml:space="preserve"> </w:t>
      </w:r>
    </w:p>
    <w:p w:rsidR="00215AB1" w:rsidRPr="0010569C" w:rsidRDefault="00215AB1" w:rsidP="004E3721">
      <w:pPr>
        <w:shd w:val="clear" w:color="auto" w:fill="FFFFFF"/>
        <w:autoSpaceDE w:val="0"/>
        <w:autoSpaceDN w:val="0"/>
        <w:spacing w:after="120" w:line="276" w:lineRule="auto"/>
        <w:ind w:left="360"/>
        <w:rPr>
          <w:bCs/>
          <w:i/>
        </w:rPr>
      </w:pPr>
      <w:r w:rsidRPr="0010569C">
        <w:rPr>
          <w:bCs/>
          <w:i/>
        </w:rPr>
        <w:t>7. Методы и средства повышения  безопасности  технических  систем и технологических  процессов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lastRenderedPageBreak/>
        <w:t xml:space="preserve">Общие требования безопасности технических средств и технологических процессов. Нормативные показатели безопасности. Техника безопасности. Технические принципы обеспечения безопасности (принцип защиты расстоянием, принцип прочности, принцип слабого звена). Защита от излучений: тепловых, ионизирующих, электромагнитных. Средства защиты от вибраций и шума. 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 xml:space="preserve">Экологическая экспертиза техники, технологии, материалов. Определение предельно допустимых или временно согласованных токсичных выбросов (ПДВ или ВСВ). Нормы максимально разовой и среднесуточной предельно допустимой концентрации (ПДК) вредных веществ в атмосферном воздухе. Расчет выпуска жидких отходов, предельно-допустимых сбросов (ПДС), предельно-допустимых уровней (ПДУ) энергетического воздействия. Экологический паспорт промышленного предприятия. 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>Общие направления повышения безопасности и экологичности технических систем и технологических процессов. Средства производственной безопасности (оградительные устройства, блокирующие устройства, ограничительная техника, предохранительные устройства, средства сигнализации, защитные устройства).</w:t>
      </w:r>
      <w:r w:rsidRPr="0010569C">
        <w:rPr>
          <w:color w:val="000000"/>
          <w:spacing w:val="-7"/>
        </w:rPr>
        <w:t xml:space="preserve"> </w:t>
      </w:r>
    </w:p>
    <w:p w:rsidR="00215AB1" w:rsidRPr="0010569C" w:rsidRDefault="00215AB1" w:rsidP="004E3721">
      <w:pPr>
        <w:spacing w:after="120" w:line="276" w:lineRule="auto"/>
        <w:ind w:left="360"/>
        <w:jc w:val="both"/>
        <w:rPr>
          <w:i/>
        </w:rPr>
      </w:pPr>
      <w:r w:rsidRPr="0010569C">
        <w:rPr>
          <w:bCs/>
          <w:i/>
        </w:rPr>
        <w:t xml:space="preserve">8. </w:t>
      </w:r>
      <w:proofErr w:type="spellStart"/>
      <w:r w:rsidRPr="0010569C">
        <w:rPr>
          <w:bCs/>
          <w:i/>
        </w:rPr>
        <w:t>Экобиозащитная</w:t>
      </w:r>
      <w:proofErr w:type="spellEnd"/>
      <w:r w:rsidRPr="0010569C">
        <w:rPr>
          <w:bCs/>
          <w:i/>
        </w:rPr>
        <w:t xml:space="preserve"> техника и средства индивидуальной защиты.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>Средства защиты окружающей среды (</w:t>
      </w:r>
      <w:proofErr w:type="spellStart"/>
      <w:r w:rsidRPr="0010569C">
        <w:t>экобиозащитная</w:t>
      </w:r>
      <w:proofErr w:type="spellEnd"/>
      <w:r w:rsidRPr="0010569C">
        <w:t xml:space="preserve"> техника) от вредных факторов. Варианты защиты атмосферного воздуха. Методы очистки промышленных выбросов от газообразных и парообразных загрязнителей</w:t>
      </w:r>
      <w:r w:rsidRPr="0010569C">
        <w:rPr>
          <w:color w:val="000000"/>
          <w:spacing w:val="-6"/>
        </w:rPr>
        <w:t xml:space="preserve"> </w:t>
      </w:r>
      <w:r w:rsidRPr="0010569C">
        <w:t xml:space="preserve">(абсорбция, хемосорбция, адсорбция, термическая нейтрализация, каталитический метод). Аппараты и системы очистки выбросов. 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 xml:space="preserve">Средства защиты гидросферы. Механическая, физико-химическая и биологическая очистка сточных вод. Паспорт водного хозяйства промышленного предприятия. 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>Средства индивидуальной защиты и их классификация. Специальная одежда и обувь, средства защиты глаз и лица, защитные дерматологические средства, средства защиты органов слуха, средства защиты органов дыхания и кожи. Медицинские средства индивидуальной защиты. Комплектация аптечки индивидуальной АИ–2. Предназначение индивидуального противохимического пакета (ИПП–8, ИПП–10).</w:t>
      </w:r>
      <w:r w:rsidRPr="0010569C">
        <w:rPr>
          <w:color w:val="000000"/>
          <w:spacing w:val="-6"/>
        </w:rPr>
        <w:t xml:space="preserve"> </w:t>
      </w:r>
    </w:p>
    <w:p w:rsidR="00215AB1" w:rsidRPr="0010569C" w:rsidRDefault="00215AB1" w:rsidP="004E3721">
      <w:pPr>
        <w:spacing w:after="120" w:line="276" w:lineRule="auto"/>
        <w:ind w:left="360"/>
        <w:jc w:val="both"/>
        <w:rPr>
          <w:i/>
          <w:color w:val="000000"/>
          <w:spacing w:val="-7"/>
        </w:rPr>
      </w:pPr>
      <w:r w:rsidRPr="0010569C">
        <w:rPr>
          <w:bCs/>
          <w:i/>
          <w:color w:val="000000"/>
        </w:rPr>
        <w:t xml:space="preserve">9.  </w:t>
      </w:r>
      <w:r w:rsidRPr="0010569C">
        <w:rPr>
          <w:bCs/>
          <w:i/>
        </w:rPr>
        <w:t>Чрезвычайные ситуации мирного и военного времени.</w:t>
      </w:r>
      <w:r w:rsidRPr="0010569C">
        <w:rPr>
          <w:color w:val="000000"/>
          <w:spacing w:val="-5"/>
        </w:rPr>
        <w:t xml:space="preserve"> 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 xml:space="preserve">Основные понятия и определения, классификация чрезвычайных ситуаций и объектов экономики по потенциальной опасности. Классификация стихийных бедствий. Чрезвычайные ситуации техногенного и экологического характера. 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 xml:space="preserve">Характеристика поражающих факторов источников чрезвычайных ситуаций природного характера. Поражающие факторы источников чрезвычайных ситуаций техногенного характера (воздушная ударная волна, горение и воспламенение, радиационное воздействие и радиационное загрязнение). 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>Поражающие факторы чрезвычайных ситуаций военного времени. Виды оружия массового поражения, их особенности и последствия его применения (ядерное, химическое и бактериологическое оружие). Обычные средства поражения.</w:t>
      </w:r>
    </w:p>
    <w:p w:rsidR="00215AB1" w:rsidRPr="0010569C" w:rsidRDefault="00215AB1" w:rsidP="004E3721">
      <w:pPr>
        <w:shd w:val="clear" w:color="auto" w:fill="FFFFFF"/>
        <w:spacing w:after="120" w:line="276" w:lineRule="auto"/>
        <w:ind w:left="360"/>
        <w:rPr>
          <w:i/>
        </w:rPr>
      </w:pPr>
      <w:r w:rsidRPr="0010569C">
        <w:rPr>
          <w:bCs/>
          <w:i/>
        </w:rPr>
        <w:t>10. Радиационная защита населения.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lastRenderedPageBreak/>
        <w:t xml:space="preserve">Общие сведения о радиационно-опасных объектах (РОО). Радиационные аварии, их виды, динамика развития, основные опасности. 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 xml:space="preserve">Оценка и прогнозирование радиационной обстановки. Режимы радиационной защиты. Зонирование территорий при радиационной аварии или ядерном взрыве. Радиационный (дозиметрический) контроль, его цели и виды. Приборы радиационной разведки и дозиметрического контроля, их применение. 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>Мероприятия по ограничению облучения населения и его защите в условиях радиационной аварии. Принципы защиты персонала и населения. Нормы радиационной безопасности. Действия населения в зонах загрязнения.</w:t>
      </w:r>
    </w:p>
    <w:p w:rsidR="00215AB1" w:rsidRPr="0010569C" w:rsidRDefault="00215AB1" w:rsidP="004E3721">
      <w:pPr>
        <w:shd w:val="clear" w:color="auto" w:fill="FFFFFF"/>
        <w:spacing w:after="120" w:line="276" w:lineRule="auto"/>
        <w:ind w:left="360" w:right="776"/>
        <w:jc w:val="both"/>
        <w:rPr>
          <w:i/>
        </w:rPr>
      </w:pPr>
      <w:r w:rsidRPr="0010569C">
        <w:rPr>
          <w:bCs/>
          <w:i/>
        </w:rPr>
        <w:t>11. Аварийно-химические опасные  вещества и химическая защита.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 xml:space="preserve">Общие сведения об </w:t>
      </w:r>
      <w:proofErr w:type="spellStart"/>
      <w:r w:rsidRPr="0010569C">
        <w:t>аварийно</w:t>
      </w:r>
      <w:proofErr w:type="spellEnd"/>
      <w:r w:rsidRPr="0010569C">
        <w:t xml:space="preserve"> химически опасных веществах (АХОВ). Химически опасные объекты (ХОО), их группы и классы опасности. Основные способы хранения и транспортировки химически опасных веществ. Классификация аварий, связанных с выбросом АХОВ, по масштабам распространения. 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 xml:space="preserve">Зоны заражения, очаги поражения, продолжительность химического заражения. 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>Организация защиты населения при авариях на химически опасных объектах. Химический контроль и химическая защита. Способы защиты производственного персонала, населения и территорий от химически опасных веществ. Приборы химического контроля.</w:t>
      </w:r>
    </w:p>
    <w:p w:rsidR="00215AB1" w:rsidRPr="0010569C" w:rsidRDefault="00215AB1" w:rsidP="004E3721">
      <w:pPr>
        <w:autoSpaceDE w:val="0"/>
        <w:autoSpaceDN w:val="0"/>
        <w:adjustRightInd w:val="0"/>
        <w:spacing w:after="120" w:line="276" w:lineRule="auto"/>
        <w:ind w:left="360"/>
        <w:jc w:val="both"/>
        <w:rPr>
          <w:i/>
        </w:rPr>
      </w:pPr>
      <w:r w:rsidRPr="0010569C">
        <w:rPr>
          <w:bCs/>
          <w:i/>
        </w:rPr>
        <w:t xml:space="preserve">12. </w:t>
      </w:r>
      <w:proofErr w:type="spellStart"/>
      <w:r w:rsidRPr="0010569C">
        <w:rPr>
          <w:bCs/>
          <w:i/>
        </w:rPr>
        <w:t>Взрыво</w:t>
      </w:r>
      <w:proofErr w:type="spellEnd"/>
      <w:r w:rsidRPr="0010569C">
        <w:rPr>
          <w:bCs/>
          <w:i/>
        </w:rPr>
        <w:t>- и пожаробезопасность.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 xml:space="preserve">Основные понятия. Причины пожаров и взрывов. </w:t>
      </w:r>
      <w:proofErr w:type="spellStart"/>
      <w:r w:rsidRPr="0010569C">
        <w:t>Пожаро</w:t>
      </w:r>
      <w:proofErr w:type="spellEnd"/>
      <w:r w:rsidRPr="0010569C">
        <w:t>- и взрывоопасные объекты. Классификация пожаров и промышленных объектов по пожароопасности.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>Мероприятия, проводимые при возникновении чрезвычайной ситуации,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>связанной со взрывами и пожарами.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>Тушение пожаров, принципы прекращения горения. Огнетушащие вещества, технические средства пожаротушения. Требования противопожарной профилактики.</w:t>
      </w:r>
    </w:p>
    <w:p w:rsidR="00215AB1" w:rsidRPr="0010569C" w:rsidRDefault="00215AB1" w:rsidP="004E3721">
      <w:pPr>
        <w:autoSpaceDE w:val="0"/>
        <w:autoSpaceDN w:val="0"/>
        <w:adjustRightInd w:val="0"/>
        <w:spacing w:after="120" w:line="276" w:lineRule="auto"/>
        <w:ind w:left="360"/>
        <w:jc w:val="both"/>
        <w:rPr>
          <w:b/>
        </w:rPr>
      </w:pPr>
      <w:r w:rsidRPr="0010569C">
        <w:rPr>
          <w:bCs/>
          <w:i/>
        </w:rPr>
        <w:t>13. Единая государственная система предупреждения и ликвидации чрезвычайных ситуаций</w:t>
      </w:r>
      <w:r w:rsidRPr="0010569C">
        <w:rPr>
          <w:b/>
        </w:rPr>
        <w:t>.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>Назначение, основные задачи и структура Единой государственной системы предупреждения и ликвидации чрезвычайных ситуаций. Режимы ее функционирования. Система фондов для ликвидации чрезвычайных ситуаций.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>Гражданская оборона (ГО), ее место в системе общегосударственных мероприятий гражданской защиты. Структура гражданской обороны в Российской Федерации. Задачи, руководство, органы управления и силы гражданской обороны.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b/>
        </w:rPr>
      </w:pPr>
      <w:r w:rsidRPr="0010569C">
        <w:t>Состав сил и средств наблюдения, контроля и ликвидации чрезвычайных ситуаций. Войска гражданской обороны и их задачи. Предназначение Центрального аэромобильного спасательного отряда (Центроспаса). Поисково-спасательная служба МЧС России. Центр по проведению спасательных</w:t>
      </w:r>
      <w:r w:rsidRPr="0010569C">
        <w:rPr>
          <w:b/>
        </w:rPr>
        <w:t xml:space="preserve"> </w:t>
      </w:r>
      <w:r w:rsidRPr="0010569C">
        <w:t>операций особого риска «Лидер». Авиация МЧС, ее предназначение и группировка. Другие силы и средства Единой государственной системы предупреждения и ликвидации чрезвычайных ситуаций.</w:t>
      </w:r>
      <w:r w:rsidRPr="0010569C">
        <w:rPr>
          <w:b/>
        </w:rPr>
        <w:t xml:space="preserve"> </w:t>
      </w:r>
    </w:p>
    <w:p w:rsidR="00215AB1" w:rsidRPr="0010569C" w:rsidRDefault="00215AB1" w:rsidP="004E3721">
      <w:pPr>
        <w:autoSpaceDE w:val="0"/>
        <w:autoSpaceDN w:val="0"/>
        <w:spacing w:after="120" w:line="276" w:lineRule="auto"/>
        <w:ind w:left="360"/>
        <w:rPr>
          <w:bCs/>
          <w:i/>
        </w:rPr>
      </w:pPr>
      <w:r w:rsidRPr="0010569C">
        <w:rPr>
          <w:bCs/>
          <w:i/>
        </w:rPr>
        <w:lastRenderedPageBreak/>
        <w:t>14. Задачи и структура органов защиты персонала   на отдельном   объекте.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>Организация гражданской обороны на промышленном объекте. Основные задачи объектовых КЧС. Аварийно-спасательные формирования и спасательные службы промышленного объекта. Формирования общего назначения (сводные и аварийно-спасательные отряды (команды, группы); сводные отряды (команды) механизации работ и их состав). Формирования служб ГО.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>Учреждения гражданской обороны. Примерная организация формирований ГО. Подготовка персонала объекта к действиям в чрезвычайных ситуациях. Порядок обучения руководящего состава, рабочих и служащих, населения вопросам гражданской обороны, методы и формы обучения.</w:t>
      </w:r>
    </w:p>
    <w:p w:rsidR="00215AB1" w:rsidRPr="0010569C" w:rsidRDefault="00215AB1" w:rsidP="004E3721">
      <w:pPr>
        <w:autoSpaceDE w:val="0"/>
        <w:autoSpaceDN w:val="0"/>
        <w:adjustRightInd w:val="0"/>
        <w:spacing w:after="120" w:line="276" w:lineRule="auto"/>
        <w:ind w:left="360"/>
        <w:jc w:val="both"/>
        <w:rPr>
          <w:i/>
        </w:rPr>
      </w:pPr>
      <w:r w:rsidRPr="0010569C">
        <w:rPr>
          <w:bCs/>
          <w:i/>
        </w:rPr>
        <w:t>15. Организация защиты населения в  мирное  и военное время.</w:t>
      </w:r>
      <w:r w:rsidRPr="0010569C">
        <w:rPr>
          <w:b/>
          <w:i/>
        </w:rPr>
        <w:t xml:space="preserve"> 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>Принципы организации и способы защиты населения от чрезвычайных ситуаций. Содержание «Плана защиты рабочих и служащих от чрезвычайных ситуаций природного и техногенного характера» (на мирное время) и «Плана гражданской обороны» (на военное время). Мероприятия по защите персонала и населения, проводимые с возникновением чрезвычайной ситуации.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>Инженерная защита населения и объектов, защитные сооружения, их классификация. Оборудование убежищ. Быстровозводимые убежища. Противорадиационные укрытия. Простейшие укрытия. Укрытие в приспособленных и специальных сооружениях. Организация укрытия населения в чрезвычайных ситуациях.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>Эвакуационные мероприятия в чрезвычайных ситуациях мирного и военного времени. Цель, задачи и принципы эвакуации, эвакуационные органы. Способы проведения эвакуации. Правила поведения людей при проведении эвакуации.</w:t>
      </w:r>
    </w:p>
    <w:p w:rsidR="00215AB1" w:rsidRPr="0010569C" w:rsidRDefault="00215AB1" w:rsidP="004E3721">
      <w:pPr>
        <w:autoSpaceDE w:val="0"/>
        <w:autoSpaceDN w:val="0"/>
        <w:spacing w:after="120" w:line="276" w:lineRule="auto"/>
        <w:ind w:left="360"/>
        <w:rPr>
          <w:bCs/>
          <w:i/>
        </w:rPr>
      </w:pPr>
      <w:r w:rsidRPr="0010569C">
        <w:rPr>
          <w:bCs/>
          <w:i/>
        </w:rPr>
        <w:t>16. Ликвидация последствий чрезвычайных ситуаций.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>Основы организации аварийно-спасательных и других неотложных работ (</w:t>
      </w:r>
      <w:proofErr w:type="spellStart"/>
      <w:r w:rsidRPr="0010569C">
        <w:t>АСиДНР</w:t>
      </w:r>
      <w:proofErr w:type="spellEnd"/>
      <w:r w:rsidRPr="0010569C">
        <w:t xml:space="preserve">) при чрезвычайных ситуациях. Цели, состав, назначение, привлекаемые силы при проведении </w:t>
      </w:r>
      <w:proofErr w:type="spellStart"/>
      <w:r w:rsidRPr="0010569C">
        <w:t>АСиДНР</w:t>
      </w:r>
      <w:proofErr w:type="spellEnd"/>
      <w:r w:rsidRPr="0010569C">
        <w:t xml:space="preserve">, способы их ведения. Состав спасательных работ. Состав неотложных работ. Основы управления </w:t>
      </w:r>
      <w:proofErr w:type="spellStart"/>
      <w:r w:rsidRPr="0010569C">
        <w:t>АСиДНР</w:t>
      </w:r>
      <w:proofErr w:type="spellEnd"/>
      <w:r w:rsidRPr="0010569C">
        <w:t>.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>Жизнеобеспечение населения в районе чрезвычайной ситуации. Основы ликвидации последствий радиационного, химического и бактериологического заражений. Частичная и полная специальная обработка. Дезактивация и способы ее проведения. Дегазация и способы ее проведения.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>Дезинфекция и ее виды, способы проведения дезинфекции. Частичная и полная санитарная обработка людей. Схема развертывания санитарных обмывочных пунктов (СОП) и порядок проведения полной санитарной обработки.</w:t>
      </w:r>
    </w:p>
    <w:p w:rsidR="00215AB1" w:rsidRPr="0010569C" w:rsidRDefault="00215AB1" w:rsidP="004E3721">
      <w:pPr>
        <w:autoSpaceDE w:val="0"/>
        <w:autoSpaceDN w:val="0"/>
        <w:spacing w:after="120" w:line="276" w:lineRule="auto"/>
        <w:ind w:left="360"/>
        <w:rPr>
          <w:bCs/>
          <w:i/>
        </w:rPr>
      </w:pPr>
      <w:r w:rsidRPr="0010569C">
        <w:rPr>
          <w:bCs/>
          <w:i/>
        </w:rPr>
        <w:t xml:space="preserve">17. Правовые, нормативно-технические и организационные основы обеспечения БЖД. 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>Международные принципы природоохранного законодательства. Документы, принятые международными организациями, в области обеспечения промышленной безопасности. Вопросы безопасности жизнедеятельности в законах и подзаконных актах.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 xml:space="preserve">Охрана окружающей природной среды. Нормативно-техническая документация по охране </w:t>
      </w:r>
      <w:r w:rsidRPr="0010569C">
        <w:lastRenderedPageBreak/>
        <w:t>окружающей среды. Система стандартов «Охрана природы». Права граждан на благоприятную окружающую среду и их обязанности по охране природы. Полномочия природоохранных органов и меры ответственности за нарушения природоохранного законодательства. Государственная экологическая экспертиза. Правовой режим недропользования в РФ. Строительные нормы и правила, санитарные нормы.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 xml:space="preserve"> Правовое обеспечение безопасности жизнедеятельности на производстве. «Декларация безопасности» предприятия и обеспечение промышленной безопасности. Законодательство о труде. Законодательные акты директивных органов. Подзаконные акты по охране труда. Нормативно-техническая документация: единая, межотраслевая, предприятий и организаций. Инструкции по охране труда. Система управления охраной труда на предприятии. 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 xml:space="preserve">Законодательство РФ в области пожарной безопасности. Организация и управление пожарной безопасностью. Основные функции системы обеспечения пожарной безопасности. Виды пожарной охраны. Система Государственной противопожарной службы и ее подразделения. Добровольная пожарная охрана. Порядок привлечения сил и средств для тушения пожаров. Обязанности руководителя тушения пожара. Права и обязанности граждан, органов исполнительной власти и предприятий в области пожарной безопасности. Меры ответственности за нарушение требований пожарной безопасности. 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 xml:space="preserve">Законодательно-правовые акты в области защиты населения и территорий в чрезвычайных ситуациях мирного и военного времени. Полномочия и обязанности органов государственной власти РФ, органов государственной власти субъектов РФ и органов местного самоуправления в области защиты населения и территорий от чрезвычайных ситуаций. Права, обязанности и ответственность граждан России за участие в мероприятиях по защите людей, материальных ценностей и участие в работах по ликвидации последствий чрезвычайных ситуаций. </w:t>
      </w:r>
    </w:p>
    <w:p w:rsidR="00215AB1" w:rsidRPr="0010569C" w:rsidRDefault="00215AB1" w:rsidP="004E37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10569C">
        <w:t>Принципы организации и ведения гражданской обороны. Руководство гражданской обороной страны. Обязанности организаций по проведению мероприятий гражданской обороны.</w:t>
      </w:r>
    </w:p>
    <w:p w:rsidR="00CA6DA8" w:rsidRPr="0010569C" w:rsidRDefault="00CA6DA8" w:rsidP="004E3721">
      <w:pPr>
        <w:spacing w:after="120" w:line="276" w:lineRule="auto"/>
        <w:rPr>
          <w:b/>
        </w:rPr>
      </w:pPr>
    </w:p>
    <w:p w:rsidR="00A64FE1" w:rsidRPr="0010569C" w:rsidRDefault="00A64FE1" w:rsidP="0010569C">
      <w:pPr>
        <w:pStyle w:val="10"/>
        <w:rPr>
          <w:sz w:val="24"/>
        </w:rPr>
      </w:pPr>
      <w:bookmarkStart w:id="110" w:name="_Toc467596881"/>
      <w:bookmarkStart w:id="111" w:name="_Toc467599965"/>
      <w:bookmarkStart w:id="112" w:name="_Toc468272476"/>
      <w:bookmarkStart w:id="113" w:name="_Toc468280920"/>
      <w:bookmarkStart w:id="114" w:name="_Toc536105064"/>
      <w:bookmarkStart w:id="115" w:name="_Toc467596884"/>
      <w:bookmarkStart w:id="116" w:name="_Toc467599968"/>
      <w:bookmarkStart w:id="117" w:name="_Toc468272477"/>
      <w:bookmarkStart w:id="118" w:name="_Toc468274078"/>
      <w:bookmarkStart w:id="119" w:name="_Toc468278275"/>
      <w:r w:rsidRPr="0010569C">
        <w:rPr>
          <w:sz w:val="24"/>
        </w:rPr>
        <w:t>Учебно-методическое обеспечение самостоятельной работы обучающихся</w:t>
      </w:r>
      <w:r w:rsidRPr="0010569C">
        <w:rPr>
          <w:i/>
          <w:sz w:val="24"/>
        </w:rPr>
        <w:t xml:space="preserve"> </w:t>
      </w:r>
      <w:r w:rsidRPr="0010569C">
        <w:rPr>
          <w:sz w:val="24"/>
        </w:rPr>
        <w:t>по дисциплине</w:t>
      </w:r>
      <w:bookmarkEnd w:id="110"/>
      <w:bookmarkEnd w:id="111"/>
      <w:bookmarkEnd w:id="112"/>
      <w:bookmarkEnd w:id="113"/>
      <w:bookmarkEnd w:id="114"/>
      <w:r w:rsidRPr="0010569C">
        <w:rPr>
          <w:sz w:val="24"/>
        </w:rPr>
        <w:t xml:space="preserve"> </w:t>
      </w:r>
    </w:p>
    <w:p w:rsidR="00A64FE1" w:rsidRPr="0010569C" w:rsidRDefault="00A64FE1" w:rsidP="004E3721">
      <w:pPr>
        <w:spacing w:after="120" w:line="276" w:lineRule="auto"/>
        <w:jc w:val="both"/>
      </w:pPr>
      <w:r w:rsidRPr="0010569C">
        <w:t>Самостоятельная работа обучающихся обеспечивается следующими документами и материалами:</w:t>
      </w:r>
    </w:p>
    <w:p w:rsidR="00A64FE1" w:rsidRPr="0010569C" w:rsidRDefault="00A64FE1" w:rsidP="004E3721">
      <w:pPr>
        <w:keepLines/>
        <w:widowControl w:val="0"/>
        <w:numPr>
          <w:ilvl w:val="0"/>
          <w:numId w:val="6"/>
        </w:numPr>
        <w:spacing w:after="120" w:line="276" w:lineRule="auto"/>
        <w:ind w:left="0" w:firstLine="0"/>
        <w:contextualSpacing/>
        <w:jc w:val="both"/>
      </w:pPr>
      <w:r w:rsidRPr="0010569C">
        <w:t>Рабочей программой дисциплины</w:t>
      </w:r>
    </w:p>
    <w:p w:rsidR="00A64FE1" w:rsidRPr="0010569C" w:rsidRDefault="00A64FE1" w:rsidP="004E3721">
      <w:pPr>
        <w:keepLines/>
        <w:widowControl w:val="0"/>
        <w:numPr>
          <w:ilvl w:val="0"/>
          <w:numId w:val="6"/>
        </w:numPr>
        <w:spacing w:after="120" w:line="276" w:lineRule="auto"/>
        <w:ind w:left="0" w:firstLine="0"/>
        <w:contextualSpacing/>
        <w:jc w:val="both"/>
      </w:pPr>
      <w:r w:rsidRPr="0010569C">
        <w:t>Планами учебных занятий, предоставляемых преподавателем в начале каждого раздела дисциплины</w:t>
      </w:r>
    </w:p>
    <w:p w:rsidR="00A64FE1" w:rsidRPr="0010569C" w:rsidRDefault="00A64FE1" w:rsidP="004E3721">
      <w:pPr>
        <w:keepLines/>
        <w:widowControl w:val="0"/>
        <w:numPr>
          <w:ilvl w:val="0"/>
          <w:numId w:val="6"/>
        </w:numPr>
        <w:spacing w:after="120" w:line="276" w:lineRule="auto"/>
        <w:ind w:left="0" w:firstLine="0"/>
        <w:contextualSpacing/>
        <w:jc w:val="both"/>
      </w:pPr>
      <w:r w:rsidRPr="0010569C">
        <w:t>Методическими пособиями по дисциплине (см. в списке литературы)</w:t>
      </w:r>
    </w:p>
    <w:p w:rsidR="00A64FE1" w:rsidRPr="0010569C" w:rsidRDefault="00A64FE1" w:rsidP="004E3721">
      <w:pPr>
        <w:keepLines/>
        <w:widowControl w:val="0"/>
        <w:numPr>
          <w:ilvl w:val="0"/>
          <w:numId w:val="6"/>
        </w:numPr>
        <w:spacing w:after="120" w:line="276" w:lineRule="auto"/>
        <w:ind w:left="0" w:firstLine="0"/>
        <w:contextualSpacing/>
        <w:jc w:val="both"/>
      </w:pPr>
      <w:r w:rsidRPr="0010569C">
        <w:t>Образцами проверочных заданий, представленных в фонде оценочных средств</w:t>
      </w:r>
      <w:r w:rsidR="00BC68D7" w:rsidRPr="0010569C">
        <w:t xml:space="preserve"> (См. </w:t>
      </w:r>
      <w:r w:rsidR="00BC68D7" w:rsidRPr="0010569C">
        <w:rPr>
          <w:i/>
        </w:rPr>
        <w:t>Приложение</w:t>
      </w:r>
      <w:r w:rsidR="00BC68D7" w:rsidRPr="0010569C">
        <w:t>)</w:t>
      </w:r>
      <w:r w:rsidRPr="0010569C">
        <w:t>.</w:t>
      </w:r>
      <w:bookmarkStart w:id="120" w:name="_Toc468280921"/>
    </w:p>
    <w:p w:rsidR="00AF7CB5" w:rsidRPr="0010569C" w:rsidRDefault="00AF7CB5" w:rsidP="004E3721">
      <w:pPr>
        <w:keepLines/>
        <w:widowControl w:val="0"/>
        <w:spacing w:after="120" w:line="276" w:lineRule="auto"/>
        <w:contextualSpacing/>
        <w:jc w:val="both"/>
      </w:pPr>
    </w:p>
    <w:p w:rsidR="00A64FE1" w:rsidRPr="0010569C" w:rsidRDefault="00A64FE1" w:rsidP="0010569C">
      <w:pPr>
        <w:pStyle w:val="10"/>
        <w:rPr>
          <w:sz w:val="24"/>
        </w:rPr>
      </w:pPr>
      <w:bookmarkStart w:id="121" w:name="_Toc536105065"/>
      <w:r w:rsidRPr="0010569C">
        <w:rPr>
          <w:sz w:val="24"/>
        </w:rPr>
        <w:t>Фонд оценочных средств</w:t>
      </w:r>
      <w:bookmarkEnd w:id="115"/>
      <w:bookmarkEnd w:id="116"/>
      <w:bookmarkEnd w:id="117"/>
      <w:bookmarkEnd w:id="118"/>
      <w:bookmarkEnd w:id="119"/>
      <w:bookmarkEnd w:id="120"/>
      <w:bookmarkEnd w:id="121"/>
      <w:r w:rsidRPr="0010569C">
        <w:rPr>
          <w:sz w:val="24"/>
        </w:rPr>
        <w:t xml:space="preserve"> </w:t>
      </w:r>
    </w:p>
    <w:p w:rsidR="00A92E8F" w:rsidRPr="0010569C" w:rsidRDefault="00A92E8F" w:rsidP="004E3721">
      <w:pPr>
        <w:pStyle w:val="2"/>
        <w:spacing w:before="0" w:after="120" w:line="276" w:lineRule="auto"/>
        <w:rPr>
          <w:rFonts w:cs="Times New Roman"/>
          <w:sz w:val="24"/>
          <w:szCs w:val="24"/>
        </w:rPr>
      </w:pPr>
      <w:bookmarkStart w:id="122" w:name="_Toc473664508"/>
      <w:bookmarkStart w:id="123" w:name="_Toc473718086"/>
      <w:bookmarkStart w:id="124" w:name="_Toc536105066"/>
      <w:r w:rsidRPr="0010569C">
        <w:rPr>
          <w:rFonts w:cs="Times New Roman"/>
          <w:sz w:val="24"/>
          <w:szCs w:val="24"/>
        </w:rPr>
        <w:lastRenderedPageBreak/>
        <w:t>Информация о фонде оценочных средств и контролируемой компетенции</w:t>
      </w:r>
      <w:bookmarkEnd w:id="122"/>
      <w:bookmarkEnd w:id="123"/>
      <w:bookmarkEnd w:id="124"/>
    </w:p>
    <w:p w:rsidR="00A92E8F" w:rsidRPr="0010569C" w:rsidRDefault="00A92E8F" w:rsidP="004E3721">
      <w:pPr>
        <w:keepLines/>
        <w:spacing w:after="120" w:line="276" w:lineRule="auto"/>
        <w:jc w:val="both"/>
      </w:pPr>
      <w:r w:rsidRPr="0010569C">
        <w:t xml:space="preserve">Фонд оценочных средств разработан для осваиваемой в ходе реализации курса компетенции и представлен в </w:t>
      </w:r>
      <w:r w:rsidR="00984F57" w:rsidRPr="0010569C">
        <w:rPr>
          <w:i/>
        </w:rPr>
        <w:t xml:space="preserve">Приложении </w:t>
      </w:r>
      <w:r w:rsidRPr="0010569C">
        <w:t xml:space="preserve"> к настоящей программе.</w:t>
      </w:r>
    </w:p>
    <w:p w:rsidR="00A92E8F" w:rsidRPr="0010569C" w:rsidRDefault="00A92E8F" w:rsidP="004E3721">
      <w:pPr>
        <w:keepLines/>
        <w:spacing w:after="120" w:line="276" w:lineRule="auto"/>
        <w:jc w:val="both"/>
      </w:pPr>
      <w:r w:rsidRPr="0010569C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A92E8F" w:rsidRPr="0010569C" w:rsidRDefault="00A92E8F" w:rsidP="004E3721">
      <w:pPr>
        <w:pStyle w:val="2"/>
        <w:spacing w:before="0" w:after="120" w:line="276" w:lineRule="auto"/>
        <w:rPr>
          <w:rFonts w:cs="Times New Roman"/>
          <w:sz w:val="24"/>
          <w:szCs w:val="24"/>
        </w:rPr>
      </w:pPr>
      <w:bookmarkStart w:id="125" w:name="_Toc473664509"/>
      <w:bookmarkStart w:id="126" w:name="_Toc473718087"/>
      <w:bookmarkStart w:id="127" w:name="_Toc536105067"/>
      <w:r w:rsidRPr="0010569C">
        <w:rPr>
          <w:rFonts w:cs="Times New Roman"/>
          <w:sz w:val="24"/>
          <w:szCs w:val="24"/>
        </w:rPr>
        <w:t>Показатели оценивания основного этапа освоения компетенции</w:t>
      </w:r>
      <w:bookmarkEnd w:id="125"/>
      <w:bookmarkEnd w:id="126"/>
      <w:bookmarkEnd w:id="127"/>
    </w:p>
    <w:p w:rsidR="00AF7CB5" w:rsidRPr="0010569C" w:rsidRDefault="00A92E8F" w:rsidP="004E3721">
      <w:pPr>
        <w:spacing w:after="120" w:line="276" w:lineRule="auto"/>
        <w:jc w:val="both"/>
      </w:pPr>
      <w:r w:rsidRPr="0010569C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  <w:bookmarkStart w:id="128" w:name="_Toc473543281"/>
      <w:bookmarkStart w:id="129" w:name="_Toc473718088"/>
      <w:bookmarkStart w:id="130" w:name="_Toc470622856"/>
      <w:bookmarkStart w:id="131" w:name="_Toc473192899"/>
    </w:p>
    <w:p w:rsidR="00A92E8F" w:rsidRPr="0010569C" w:rsidRDefault="00A92E8F" w:rsidP="004E3721">
      <w:pPr>
        <w:pStyle w:val="2"/>
        <w:spacing w:before="0" w:after="120" w:line="276" w:lineRule="auto"/>
        <w:rPr>
          <w:rFonts w:cs="Times New Roman"/>
          <w:sz w:val="24"/>
          <w:szCs w:val="24"/>
        </w:rPr>
      </w:pPr>
      <w:bookmarkStart w:id="132" w:name="_Toc536105068"/>
      <w:r w:rsidRPr="0010569C">
        <w:rPr>
          <w:rFonts w:cs="Times New Roman"/>
          <w:sz w:val="24"/>
          <w:szCs w:val="24"/>
        </w:rPr>
        <w:t>Вопросы для проведения промежуточной аттестации</w:t>
      </w:r>
      <w:bookmarkEnd w:id="128"/>
      <w:bookmarkEnd w:id="129"/>
      <w:bookmarkEnd w:id="132"/>
      <w:r w:rsidRPr="0010569C">
        <w:rPr>
          <w:rFonts w:cs="Times New Roman"/>
          <w:sz w:val="24"/>
          <w:szCs w:val="24"/>
        </w:rPr>
        <w:t xml:space="preserve"> </w:t>
      </w:r>
      <w:bookmarkEnd w:id="130"/>
      <w:bookmarkEnd w:id="131"/>
    </w:p>
    <w:p w:rsidR="00215AB1" w:rsidRPr="0010569C" w:rsidRDefault="00215AB1" w:rsidP="004E3721">
      <w:pPr>
        <w:spacing w:after="120" w:line="276" w:lineRule="auto"/>
        <w:jc w:val="both"/>
      </w:pPr>
      <w:r w:rsidRPr="0010569C">
        <w:t>1.</w:t>
      </w:r>
      <w:r w:rsidRPr="0010569C">
        <w:tab/>
        <w:t>Понятие  безопасности жизнедеятельности. Безопасность жизнедеятельности как учебная дисциплина, ее цели и задачи.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2.</w:t>
      </w:r>
      <w:r w:rsidRPr="0010569C">
        <w:tab/>
        <w:t>Основные принципы обеспечения безопасности, определенные Российским  законодательством.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3.</w:t>
      </w:r>
      <w:r w:rsidRPr="0010569C">
        <w:tab/>
        <w:t>Основные виды безопасности и их характеристика.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4.</w:t>
      </w:r>
      <w:r w:rsidRPr="0010569C">
        <w:tab/>
        <w:t>Характеристика основных форм трудовой деятельности  человека.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5.</w:t>
      </w:r>
      <w:r w:rsidRPr="0010569C">
        <w:tab/>
        <w:t>Утомление и переутомление. Причины и меры по их профилактике.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6.</w:t>
      </w:r>
      <w:r w:rsidRPr="0010569C">
        <w:tab/>
        <w:t>Требования к производственным помещениям и  рабочим  местам.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7.</w:t>
      </w:r>
      <w:r w:rsidRPr="0010569C">
        <w:tab/>
        <w:t>Виды вибрации и ее влияние на организм человека.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8.</w:t>
      </w:r>
      <w:r w:rsidRPr="0010569C">
        <w:tab/>
        <w:t xml:space="preserve">Понятие шума и единицы его измерения. 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9.</w:t>
      </w:r>
      <w:r w:rsidRPr="0010569C">
        <w:tab/>
        <w:t>Влияние    вредных  химических  веществ  на  организм  человека.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10.</w:t>
      </w:r>
      <w:r w:rsidRPr="0010569C">
        <w:tab/>
        <w:t>Действие  на  организм  человека    электромагнитные поля радиочастот. Меры защиты работающих от  их неблагоприятного влияния.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11.</w:t>
      </w:r>
      <w:r w:rsidRPr="0010569C">
        <w:tab/>
        <w:t>Влияние на организм человека электрических полей  токов  промышленной  частоты.  Средства  защиты  человека  от  электрических полей.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12.</w:t>
      </w:r>
      <w:r w:rsidRPr="0010569C">
        <w:tab/>
        <w:t>Неблагоприятные действия лазерного и ультрафиолетового излучений.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13.</w:t>
      </w:r>
      <w:r w:rsidRPr="0010569C">
        <w:tab/>
        <w:t>Ионизирующее  излучение и его виды. Основные виды ионизирующих излучений.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14.</w:t>
      </w:r>
      <w:r w:rsidRPr="0010569C">
        <w:tab/>
        <w:t>Основные виды лучевых поражений, развивающихся при воздействии ионизирующих излучений. Степени лучевой болезни и их краткая  характеристика.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15.</w:t>
      </w:r>
      <w:r w:rsidRPr="0010569C">
        <w:tab/>
        <w:t>Виды антропогенного загрязнения окружающей природной среды и их последствия.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16.</w:t>
      </w:r>
      <w:r w:rsidRPr="0010569C">
        <w:tab/>
        <w:t>Основные причины экологического кризиса в России.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17.</w:t>
      </w:r>
      <w:r w:rsidRPr="0010569C">
        <w:tab/>
        <w:t>Характеристика основных групп негативных факторов жилой среды.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18.</w:t>
      </w:r>
      <w:r w:rsidRPr="0010569C">
        <w:tab/>
        <w:t>Основные направления производственной безопасности и экологичности  технических систем.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lastRenderedPageBreak/>
        <w:t>19.</w:t>
      </w:r>
      <w:r w:rsidRPr="0010569C">
        <w:tab/>
        <w:t>Характеристика основных способов очистки вредных выбросов от пыли и газообразных веществ.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20.</w:t>
      </w:r>
      <w:r w:rsidRPr="0010569C">
        <w:tab/>
        <w:t>Современные  средства  индивидуальной  защиты органов дыхания и кожи.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21.</w:t>
      </w:r>
      <w:r w:rsidRPr="0010569C">
        <w:tab/>
        <w:t>Медицинские средства  защиты. Предназначение и состав аптечки индивидуальной АИ-2.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22.</w:t>
      </w:r>
      <w:r w:rsidRPr="0010569C">
        <w:tab/>
        <w:t>Понятие «чрезвычайная ситуация». Общая характеристика чрезвычайных ситуаций природного характера и их классификация.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23.</w:t>
      </w:r>
      <w:r w:rsidRPr="0010569C">
        <w:tab/>
        <w:t>Природные чрезвычайные ситуации геологического происхождения, их последствия и мероприятия по защите населения.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24.</w:t>
      </w:r>
      <w:r w:rsidRPr="0010569C">
        <w:tab/>
        <w:t>Природные чрезвычайные ситуации метеорологического происхождения и их последствия. Меры, принимаемые по защите населения.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25.</w:t>
      </w:r>
      <w:r w:rsidRPr="0010569C">
        <w:tab/>
        <w:t>Природные чрезвычайные ситуации биологического происхождения. Меры, принимаемые по защите населения.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26.</w:t>
      </w:r>
      <w:r w:rsidRPr="0010569C">
        <w:tab/>
        <w:t>Природные чрезвычайные ситуации гидрологического происхождения и их последствия. Мероприятия, проводимые по защите населения.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27.</w:t>
      </w:r>
      <w:r w:rsidRPr="0010569C">
        <w:tab/>
        <w:t>Природные пожары и их последствия. Профилактика лесных и торфяных пожаров.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28.</w:t>
      </w:r>
      <w:r w:rsidRPr="0010569C">
        <w:tab/>
        <w:t>Обеспечение  пожарной  безопасности  в  местах  проживания.  Обязанности граждан в области пожарной безопасности.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29.</w:t>
      </w:r>
      <w:r w:rsidRPr="0010569C">
        <w:tab/>
        <w:t>Чрезвычайные ситуации техногенного характера. Общие понятия и определения. Классификация чрезвычайных ситуаций по масштабам их распространения и тяжести последствий.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30.</w:t>
      </w:r>
      <w:r w:rsidRPr="0010569C">
        <w:tab/>
        <w:t>Характеристика наиболее опасных инфекционных заболеваний людей.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31.</w:t>
      </w:r>
      <w:r w:rsidRPr="0010569C">
        <w:tab/>
        <w:t>Перечень основных  мероприятий при массовых инфекционных заболеваниях.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32.</w:t>
      </w:r>
      <w:r w:rsidRPr="0010569C">
        <w:tab/>
        <w:t>Радиационно-опасные  объекты.  Аварии  на  радиационно-опасных объектах, их возможные последствия. Нормы радиационной безопасности.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33.</w:t>
      </w:r>
      <w:r w:rsidRPr="0010569C">
        <w:tab/>
        <w:t>Химически опасные объекты. Аварии на химически опасных объектах и их возможные последствия.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34.</w:t>
      </w:r>
      <w:r w:rsidRPr="0010569C">
        <w:tab/>
      </w:r>
      <w:proofErr w:type="spellStart"/>
      <w:r w:rsidRPr="0010569C">
        <w:t>Пожаро</w:t>
      </w:r>
      <w:proofErr w:type="spellEnd"/>
      <w:r w:rsidRPr="0010569C">
        <w:t xml:space="preserve">- и взрывоопасные объекты и их категории. Возможные последствия аварий на </w:t>
      </w:r>
      <w:proofErr w:type="spellStart"/>
      <w:r w:rsidRPr="0010569C">
        <w:t>пожаро</w:t>
      </w:r>
      <w:proofErr w:type="spellEnd"/>
      <w:r w:rsidRPr="0010569C">
        <w:t>- и взрывоопасных объектах.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35.</w:t>
      </w:r>
      <w:r w:rsidRPr="0010569C">
        <w:tab/>
        <w:t>Ядерное оружие и его поражающие факторы. Возможные последствия применения ядерного оружия.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36.</w:t>
      </w:r>
      <w:r w:rsidRPr="0010569C">
        <w:tab/>
        <w:t>Боевые  отравляющие  вещества,  их  классификация  и  воздействие на организм человека.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37.</w:t>
      </w:r>
      <w:r w:rsidRPr="0010569C">
        <w:tab/>
        <w:t>Организация защиты населения при авариях на химически опасных объектах.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38.</w:t>
      </w:r>
      <w:r w:rsidRPr="0010569C">
        <w:tab/>
        <w:t>Определение терминам «эпизоотия», «панзоотия» и характеристика наиболее опасных заболеваний животных.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lastRenderedPageBreak/>
        <w:t>39.</w:t>
      </w:r>
      <w:r w:rsidRPr="0010569C">
        <w:tab/>
        <w:t>Определение  терминам «эпифитотия», «</w:t>
      </w:r>
      <w:proofErr w:type="spellStart"/>
      <w:r w:rsidRPr="0010569C">
        <w:t>панфитотия</w:t>
      </w:r>
      <w:proofErr w:type="spellEnd"/>
      <w:r w:rsidRPr="0010569C">
        <w:t>»  и характеристика наиболее опасных болезней растений.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40.</w:t>
      </w:r>
      <w:r w:rsidRPr="0010569C">
        <w:tab/>
        <w:t>Назначение  и  основные  задачи  Единой  государственной  системы предупреждения и ликвидации чрезвычайных ситуаций. Режимы ее функционирования.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41.</w:t>
      </w:r>
      <w:r w:rsidRPr="0010569C">
        <w:tab/>
        <w:t>Состав сил и средств наблюдения и контроля единой системы.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42.</w:t>
      </w:r>
      <w:r w:rsidRPr="0010569C">
        <w:tab/>
        <w:t>Состав сил и средств ликвидации чрезвычайных ситуаций единой системы.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43.</w:t>
      </w:r>
      <w:r w:rsidRPr="0010569C">
        <w:tab/>
        <w:t>Основные задачи гражданской обороны Российской Федерации.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44.</w:t>
      </w:r>
      <w:r w:rsidRPr="0010569C">
        <w:tab/>
        <w:t>Силы ликвидации чрезвычайных ситуаций на объектах экономики.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45.</w:t>
      </w:r>
      <w:r w:rsidRPr="0010569C">
        <w:tab/>
        <w:t>Территориальная подсистема Единой государственной системы предупреждения и ликвидации чрезвычайных ситуаций и ее структура на всех уровнях.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46.</w:t>
      </w:r>
      <w:r w:rsidRPr="0010569C">
        <w:tab/>
        <w:t>Функциональная подсистема Единой государственной системы предупреждения и ликвидации чрезвычайных ситуаций.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47.</w:t>
      </w:r>
      <w:r w:rsidRPr="0010569C">
        <w:tab/>
        <w:t>Структура органов ГО и ЧС на объекте экономики.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48.</w:t>
      </w:r>
      <w:r w:rsidRPr="0010569C">
        <w:tab/>
        <w:t>Состав формирований общего назначения и формирований специальных служб на объекте экономики.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49.</w:t>
      </w:r>
      <w:r w:rsidRPr="0010569C">
        <w:tab/>
        <w:t>Основные задачи комиссии по предупреждению и ликвидации чрезвычайных ситуаций  и обеспечению пожарной безопасности организации.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50.</w:t>
      </w:r>
      <w:r w:rsidRPr="0010569C">
        <w:tab/>
        <w:t>Организация  оповещения  населения  о  чрезвычайных  ситуациях. Сигналы оповещения мирного и военного времени.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51.</w:t>
      </w:r>
      <w:r w:rsidRPr="0010569C">
        <w:tab/>
        <w:t>Принципы организации и способы проведения эвакуации. Эвакуационные органы.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52.</w:t>
      </w:r>
      <w:r w:rsidRPr="0010569C">
        <w:tab/>
        <w:t>Основные принципы  организации и способы защиты населения в чрезвычайных ситуациях.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53.</w:t>
      </w:r>
      <w:r w:rsidRPr="0010569C">
        <w:tab/>
        <w:t>Характеристика  средств  коллективной  защиты  населения  и их классификация.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54.</w:t>
      </w:r>
      <w:r w:rsidRPr="0010569C">
        <w:tab/>
        <w:t>Права и обязанности граждан Российской Федерации в области гражданской  обороны  и  чрезвычайных  ситуаций,  определенные  Федеральными законами.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55.</w:t>
      </w:r>
      <w:r w:rsidRPr="0010569C">
        <w:tab/>
        <w:t>Законодательство  Российской  Федерации  по  обеспечению  пожарной безопасности.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56.</w:t>
      </w:r>
      <w:r w:rsidRPr="0010569C">
        <w:tab/>
        <w:t>Комплекс мероприятий, проводимых при аварийно-спасательных  работах.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57.</w:t>
      </w:r>
      <w:r w:rsidRPr="0010569C">
        <w:tab/>
        <w:t>Дезактивация и способы ее проведения.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58.</w:t>
      </w:r>
      <w:r w:rsidRPr="0010569C">
        <w:tab/>
        <w:t>Дегазация и способы ее проведения. Дегазирующие растворы.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59.</w:t>
      </w:r>
      <w:r w:rsidRPr="0010569C">
        <w:tab/>
        <w:t xml:space="preserve">Частичная и полная санитарная обработка людей. Порядок проведения полной санитарной обработки на </w:t>
      </w:r>
      <w:proofErr w:type="spellStart"/>
      <w:r w:rsidRPr="0010569C">
        <w:t>санитарно</w:t>
      </w:r>
      <w:proofErr w:type="spellEnd"/>
      <w:r w:rsidRPr="0010569C">
        <w:t xml:space="preserve"> обмывочных пунктах.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60.</w:t>
      </w:r>
      <w:r w:rsidRPr="0010569C">
        <w:tab/>
        <w:t>Дезинфекция, ее виды и способы проведения.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61.</w:t>
      </w:r>
      <w:r w:rsidRPr="0010569C">
        <w:tab/>
        <w:t>Организация  подготовки населения  в  области  защиты от  чрезвычайных ситуаций и гражданской обороны. Формы и методы обучения начальствующего состава и личного состава формирований.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lastRenderedPageBreak/>
        <w:t>62.</w:t>
      </w:r>
      <w:r w:rsidRPr="0010569C">
        <w:tab/>
        <w:t>Чрезвычайные ситуации экологического характера и их классификация.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63.</w:t>
      </w:r>
      <w:r w:rsidRPr="0010569C">
        <w:tab/>
        <w:t>Природоохранное законодательство Российской Федерации.</w:t>
      </w:r>
    </w:p>
    <w:p w:rsidR="00215AB1" w:rsidRPr="0010569C" w:rsidRDefault="00215AB1" w:rsidP="004E3721">
      <w:pPr>
        <w:spacing w:after="120" w:line="276" w:lineRule="auto"/>
        <w:jc w:val="both"/>
      </w:pPr>
      <w:r w:rsidRPr="0010569C">
        <w:t>64.</w:t>
      </w:r>
      <w:r w:rsidRPr="0010569C">
        <w:tab/>
        <w:t>Организация охраны труда в Российской Федерации.</w:t>
      </w:r>
    </w:p>
    <w:p w:rsidR="00AF7CB5" w:rsidRPr="0010569C" w:rsidRDefault="00215AB1" w:rsidP="004E3721">
      <w:pPr>
        <w:spacing w:after="120" w:line="276" w:lineRule="auto"/>
        <w:jc w:val="both"/>
      </w:pPr>
      <w:r w:rsidRPr="0010569C">
        <w:t>65.</w:t>
      </w:r>
      <w:r w:rsidRPr="0010569C">
        <w:tab/>
        <w:t>Нормативно-правовые акты составляющие  основу охраны  здоровья граждан и обеспечение безопасности населения России.</w:t>
      </w:r>
    </w:p>
    <w:p w:rsidR="00A92E8F" w:rsidRPr="0010569C" w:rsidRDefault="00A92E8F" w:rsidP="004E3721">
      <w:pPr>
        <w:pStyle w:val="2"/>
        <w:spacing w:before="0" w:after="120" w:line="276" w:lineRule="auto"/>
        <w:rPr>
          <w:rFonts w:cs="Times New Roman"/>
          <w:sz w:val="24"/>
          <w:szCs w:val="24"/>
        </w:rPr>
      </w:pPr>
      <w:bookmarkStart w:id="133" w:name="_Toc473664511"/>
      <w:bookmarkStart w:id="134" w:name="_Toc473718089"/>
      <w:bookmarkStart w:id="135" w:name="_Toc536105069"/>
      <w:r w:rsidRPr="0010569C">
        <w:rPr>
          <w:rFonts w:cs="Times New Roman"/>
          <w:sz w:val="24"/>
          <w:szCs w:val="24"/>
        </w:rPr>
        <w:t>Критерии оценивания основного этапа освоения компетенции</w:t>
      </w:r>
      <w:bookmarkEnd w:id="133"/>
      <w:bookmarkEnd w:id="134"/>
      <w:bookmarkEnd w:id="135"/>
    </w:p>
    <w:p w:rsidR="00A92E8F" w:rsidRPr="0010569C" w:rsidRDefault="00A92E8F" w:rsidP="004E3721">
      <w:pPr>
        <w:spacing w:after="120" w:line="276" w:lineRule="auto"/>
        <w:jc w:val="both"/>
      </w:pPr>
      <w:r w:rsidRPr="0010569C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A92E8F" w:rsidRPr="0010569C" w:rsidRDefault="00A92E8F" w:rsidP="004E3721">
      <w:pPr>
        <w:pStyle w:val="3"/>
        <w:spacing w:after="120" w:line="276" w:lineRule="auto"/>
      </w:pPr>
      <w:bookmarkStart w:id="136" w:name="_Toc473664512"/>
      <w:bookmarkStart w:id="137" w:name="_Toc473718090"/>
      <w:bookmarkStart w:id="138" w:name="_Toc536105070"/>
      <w:r w:rsidRPr="0010569C">
        <w:t>Критерии оценивания устных опросов</w:t>
      </w:r>
      <w:bookmarkEnd w:id="136"/>
      <w:bookmarkEnd w:id="137"/>
      <w:bookmarkEnd w:id="138"/>
    </w:p>
    <w:p w:rsidR="00A92E8F" w:rsidRPr="0010569C" w:rsidRDefault="00A92E8F" w:rsidP="004E3721">
      <w:pPr>
        <w:spacing w:after="120" w:line="276" w:lineRule="auto"/>
        <w:jc w:val="both"/>
        <w:rPr>
          <w:bCs/>
          <w:i/>
        </w:rPr>
      </w:pPr>
      <w:bookmarkStart w:id="139" w:name="_Toc473664513"/>
      <w:bookmarkStart w:id="140" w:name="_Toc473718091"/>
      <w:r w:rsidRPr="0010569C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A92E8F" w:rsidRPr="0010569C" w:rsidRDefault="00A92E8F" w:rsidP="004E3721">
      <w:pPr>
        <w:spacing w:after="120" w:line="276" w:lineRule="auto"/>
        <w:jc w:val="both"/>
        <w:rPr>
          <w:bCs/>
        </w:rPr>
      </w:pPr>
      <w:r w:rsidRPr="0010569C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A92E8F" w:rsidRPr="0010569C" w:rsidRDefault="00A92E8F" w:rsidP="004E3721">
      <w:pPr>
        <w:spacing w:after="120" w:line="276" w:lineRule="auto"/>
        <w:jc w:val="both"/>
        <w:rPr>
          <w:bCs/>
        </w:rPr>
      </w:pPr>
      <w:r w:rsidRPr="0010569C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A92E8F" w:rsidRPr="0010569C" w:rsidRDefault="00A92E8F" w:rsidP="004E3721">
      <w:pPr>
        <w:spacing w:after="120" w:line="276" w:lineRule="auto"/>
        <w:jc w:val="both"/>
        <w:rPr>
          <w:bCs/>
        </w:rPr>
      </w:pPr>
      <w:r w:rsidRPr="0010569C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A92E8F" w:rsidRPr="0010569C" w:rsidRDefault="00A92E8F" w:rsidP="004E3721">
      <w:pPr>
        <w:spacing w:after="120" w:line="276" w:lineRule="auto"/>
        <w:jc w:val="both"/>
        <w:rPr>
          <w:bCs/>
        </w:rPr>
      </w:pPr>
      <w:r w:rsidRPr="0010569C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A92E8F" w:rsidRPr="0010569C" w:rsidRDefault="00A92E8F" w:rsidP="004E3721">
      <w:pPr>
        <w:pStyle w:val="2"/>
        <w:spacing w:before="0" w:after="120" w:line="276" w:lineRule="auto"/>
        <w:rPr>
          <w:rFonts w:cs="Times New Roman"/>
          <w:sz w:val="24"/>
          <w:szCs w:val="24"/>
        </w:rPr>
      </w:pPr>
      <w:bookmarkStart w:id="141" w:name="_Toc536105071"/>
      <w:r w:rsidRPr="0010569C">
        <w:rPr>
          <w:rFonts w:cs="Times New Roman"/>
          <w:sz w:val="24"/>
          <w:szCs w:val="24"/>
        </w:rPr>
        <w:t>Описание шкал оценивания основного этапа освоения компетенции</w:t>
      </w:r>
      <w:bookmarkEnd w:id="139"/>
      <w:bookmarkEnd w:id="140"/>
      <w:bookmarkEnd w:id="141"/>
    </w:p>
    <w:p w:rsidR="00A92E8F" w:rsidRPr="0010569C" w:rsidRDefault="00A92E8F" w:rsidP="004E3721">
      <w:pPr>
        <w:spacing w:after="120" w:line="276" w:lineRule="auto"/>
        <w:jc w:val="both"/>
        <w:rPr>
          <w:bCs/>
        </w:rPr>
      </w:pPr>
      <w:r w:rsidRPr="0010569C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10569C">
        <w:rPr>
          <w:bCs/>
        </w:rPr>
        <w:t>балльно</w:t>
      </w:r>
      <w:proofErr w:type="spellEnd"/>
      <w:r w:rsidRPr="0010569C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A92E8F" w:rsidRPr="0010569C" w:rsidRDefault="00A92E8F" w:rsidP="004E3721">
      <w:pPr>
        <w:spacing w:after="120" w:line="276" w:lineRule="auto"/>
        <w:jc w:val="both"/>
        <w:rPr>
          <w:bCs/>
        </w:rPr>
      </w:pPr>
      <w:r w:rsidRPr="0010569C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10569C">
        <w:t xml:space="preserve">по </w:t>
      </w:r>
      <w:proofErr w:type="spellStart"/>
      <w:r w:rsidRPr="0010569C">
        <w:t>балльно</w:t>
      </w:r>
      <w:proofErr w:type="spellEnd"/>
      <w:r w:rsidRPr="0010569C">
        <w:t>-рейтинговой системе.</w:t>
      </w:r>
    </w:p>
    <w:p w:rsidR="00A92E8F" w:rsidRPr="0010569C" w:rsidRDefault="00A92E8F" w:rsidP="004E3721">
      <w:pPr>
        <w:spacing w:after="120" w:line="276" w:lineRule="auto"/>
        <w:jc w:val="both"/>
        <w:rPr>
          <w:bCs/>
        </w:rPr>
      </w:pPr>
      <w:r w:rsidRPr="0010569C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10569C">
        <w:t xml:space="preserve">по </w:t>
      </w:r>
      <w:proofErr w:type="spellStart"/>
      <w:r w:rsidRPr="0010569C">
        <w:t>балльно</w:t>
      </w:r>
      <w:proofErr w:type="spellEnd"/>
      <w:r w:rsidRPr="0010569C">
        <w:t>-рейтинговой системе.</w:t>
      </w:r>
      <w:r w:rsidRPr="0010569C">
        <w:rPr>
          <w:bCs/>
        </w:rPr>
        <w:t xml:space="preserve"> </w:t>
      </w:r>
    </w:p>
    <w:p w:rsidR="00A92E8F" w:rsidRPr="0010569C" w:rsidRDefault="00A92E8F" w:rsidP="004E3721">
      <w:pPr>
        <w:spacing w:after="120" w:line="276" w:lineRule="auto"/>
        <w:jc w:val="both"/>
        <w:rPr>
          <w:bCs/>
        </w:rPr>
      </w:pPr>
      <w:r w:rsidRPr="0010569C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10569C">
        <w:t xml:space="preserve">по </w:t>
      </w:r>
      <w:proofErr w:type="spellStart"/>
      <w:r w:rsidRPr="0010569C">
        <w:t>балльно</w:t>
      </w:r>
      <w:proofErr w:type="spellEnd"/>
      <w:r w:rsidRPr="0010569C">
        <w:t>-рейтинговой системе.</w:t>
      </w:r>
      <w:r w:rsidRPr="0010569C">
        <w:rPr>
          <w:bCs/>
        </w:rPr>
        <w:t xml:space="preserve"> </w:t>
      </w:r>
    </w:p>
    <w:p w:rsidR="00A92E8F" w:rsidRPr="0010569C" w:rsidRDefault="00A92E8F" w:rsidP="004E3721">
      <w:pPr>
        <w:spacing w:after="120" w:line="276" w:lineRule="auto"/>
        <w:jc w:val="both"/>
        <w:rPr>
          <w:bCs/>
        </w:rPr>
      </w:pPr>
      <w:r w:rsidRPr="0010569C">
        <w:rPr>
          <w:bCs/>
        </w:rPr>
        <w:lastRenderedPageBreak/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10569C">
        <w:rPr>
          <w:bCs/>
        </w:rPr>
        <w:t>балльно</w:t>
      </w:r>
      <w:proofErr w:type="spellEnd"/>
      <w:r w:rsidRPr="0010569C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AF7CB5" w:rsidRPr="0010569C" w:rsidTr="003F2CC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10569C" w:rsidRDefault="00AF7CB5" w:rsidP="004E3721">
            <w:pPr>
              <w:spacing w:after="120" w:line="276" w:lineRule="auto"/>
              <w:jc w:val="both"/>
              <w:rPr>
                <w:b/>
              </w:rPr>
            </w:pPr>
            <w:r w:rsidRPr="0010569C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10569C" w:rsidRDefault="00AF7CB5" w:rsidP="004E3721">
            <w:pPr>
              <w:spacing w:after="120" w:line="276" w:lineRule="auto"/>
              <w:jc w:val="both"/>
              <w:rPr>
                <w:b/>
              </w:rPr>
            </w:pPr>
            <w:r w:rsidRPr="0010569C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10569C" w:rsidRDefault="00AF7CB5" w:rsidP="004E3721">
            <w:pPr>
              <w:spacing w:after="120" w:line="276" w:lineRule="auto"/>
              <w:jc w:val="both"/>
              <w:rPr>
                <w:b/>
              </w:rPr>
            </w:pPr>
            <w:r w:rsidRPr="0010569C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10569C" w:rsidRDefault="00AF7CB5" w:rsidP="004E3721">
            <w:pPr>
              <w:spacing w:after="120" w:line="276" w:lineRule="auto"/>
              <w:jc w:val="both"/>
              <w:rPr>
                <w:b/>
              </w:rPr>
            </w:pPr>
            <w:r w:rsidRPr="0010569C">
              <w:rPr>
                <w:b/>
              </w:rPr>
              <w:t>Итоговая оценка за дисциплину</w:t>
            </w:r>
          </w:p>
        </w:tc>
      </w:tr>
      <w:tr w:rsidR="00AF7CB5" w:rsidRPr="0010569C" w:rsidTr="003F2CC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10569C" w:rsidRDefault="00AF7CB5" w:rsidP="004E3721">
            <w:pPr>
              <w:spacing w:after="120" w:line="276" w:lineRule="auto"/>
              <w:jc w:val="both"/>
            </w:pPr>
            <w:r w:rsidRPr="0010569C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10569C" w:rsidRDefault="00AF7CB5" w:rsidP="004E3721">
            <w:pPr>
              <w:spacing w:after="120" w:line="276" w:lineRule="auto"/>
              <w:jc w:val="both"/>
            </w:pPr>
            <w:r w:rsidRPr="0010569C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10569C" w:rsidRDefault="00AF7CB5" w:rsidP="004E3721">
            <w:pPr>
              <w:spacing w:after="120" w:line="276" w:lineRule="auto"/>
              <w:jc w:val="both"/>
            </w:pPr>
            <w:r w:rsidRPr="0010569C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10569C" w:rsidRDefault="00AF7CB5" w:rsidP="004E3721">
            <w:pPr>
              <w:spacing w:after="120" w:line="276" w:lineRule="auto"/>
              <w:jc w:val="both"/>
            </w:pPr>
            <w:r w:rsidRPr="0010569C">
              <w:rPr>
                <w:bCs/>
              </w:rPr>
              <w:t>«5» («отлично»)</w:t>
            </w:r>
          </w:p>
        </w:tc>
      </w:tr>
      <w:tr w:rsidR="00AF7CB5" w:rsidRPr="0010569C" w:rsidTr="003F2CC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10569C" w:rsidRDefault="00AF7CB5" w:rsidP="004E3721">
            <w:pPr>
              <w:spacing w:after="120" w:line="276" w:lineRule="auto"/>
              <w:jc w:val="both"/>
            </w:pPr>
            <w:r w:rsidRPr="0010569C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10569C" w:rsidRDefault="00AF7CB5" w:rsidP="004E3721">
            <w:pPr>
              <w:spacing w:after="120" w:line="276" w:lineRule="auto"/>
              <w:jc w:val="both"/>
            </w:pPr>
            <w:r w:rsidRPr="0010569C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10569C" w:rsidRDefault="00AF7CB5" w:rsidP="004E3721">
            <w:pPr>
              <w:spacing w:after="120" w:line="276" w:lineRule="auto"/>
              <w:jc w:val="both"/>
            </w:pPr>
            <w:r w:rsidRPr="0010569C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10569C" w:rsidRDefault="00AF7CB5" w:rsidP="004E3721">
            <w:pPr>
              <w:spacing w:after="120" w:line="276" w:lineRule="auto"/>
              <w:jc w:val="both"/>
            </w:pPr>
            <w:r w:rsidRPr="0010569C">
              <w:rPr>
                <w:bCs/>
              </w:rPr>
              <w:t>«4» («хорошо»)</w:t>
            </w:r>
          </w:p>
        </w:tc>
      </w:tr>
      <w:tr w:rsidR="00AF7CB5" w:rsidRPr="0010569C" w:rsidTr="003F2CC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10569C" w:rsidRDefault="00AF7CB5" w:rsidP="004E3721">
            <w:pPr>
              <w:spacing w:after="120" w:line="276" w:lineRule="auto"/>
              <w:jc w:val="both"/>
            </w:pPr>
            <w:r w:rsidRPr="0010569C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10569C" w:rsidRDefault="00AF7CB5" w:rsidP="004E3721">
            <w:pPr>
              <w:spacing w:after="120" w:line="276" w:lineRule="auto"/>
              <w:jc w:val="both"/>
            </w:pPr>
            <w:r w:rsidRPr="0010569C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10569C" w:rsidRDefault="00AF7CB5" w:rsidP="004E3721">
            <w:pPr>
              <w:spacing w:after="120" w:line="276" w:lineRule="auto"/>
              <w:jc w:val="both"/>
            </w:pPr>
            <w:r w:rsidRPr="0010569C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10569C" w:rsidRDefault="00AF7CB5" w:rsidP="004E3721">
            <w:pPr>
              <w:spacing w:after="120" w:line="276" w:lineRule="auto"/>
              <w:jc w:val="both"/>
            </w:pPr>
            <w:r w:rsidRPr="0010569C">
              <w:rPr>
                <w:bCs/>
              </w:rPr>
              <w:t>«3» («удовлетворительно»)</w:t>
            </w:r>
          </w:p>
        </w:tc>
      </w:tr>
      <w:tr w:rsidR="00AF7CB5" w:rsidRPr="0010569C" w:rsidTr="003F2CC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10569C" w:rsidRDefault="00AF7CB5" w:rsidP="004E3721">
            <w:pPr>
              <w:spacing w:after="120" w:line="276" w:lineRule="auto"/>
              <w:jc w:val="both"/>
            </w:pPr>
            <w:r w:rsidRPr="0010569C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10569C" w:rsidRDefault="00AF7CB5" w:rsidP="004E3721">
            <w:pPr>
              <w:spacing w:after="120" w:line="276" w:lineRule="auto"/>
              <w:jc w:val="both"/>
            </w:pPr>
            <w:r w:rsidRPr="0010569C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10569C" w:rsidRDefault="00AF7CB5" w:rsidP="004E3721">
            <w:pPr>
              <w:spacing w:after="120" w:line="276" w:lineRule="auto"/>
              <w:jc w:val="both"/>
            </w:pPr>
            <w:r w:rsidRPr="0010569C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10569C" w:rsidRDefault="00AF7CB5" w:rsidP="004E3721">
            <w:pPr>
              <w:spacing w:after="120" w:line="276" w:lineRule="auto"/>
              <w:jc w:val="both"/>
            </w:pPr>
            <w:r w:rsidRPr="0010569C">
              <w:rPr>
                <w:bCs/>
              </w:rPr>
              <w:t>«2» («неудовлетворительно»)</w:t>
            </w:r>
          </w:p>
        </w:tc>
      </w:tr>
    </w:tbl>
    <w:p w:rsidR="00A92E8F" w:rsidRPr="0010569C" w:rsidRDefault="00A92E8F" w:rsidP="004E3721">
      <w:pPr>
        <w:pStyle w:val="2"/>
        <w:spacing w:before="0" w:after="120" w:line="276" w:lineRule="auto"/>
        <w:rPr>
          <w:rFonts w:cs="Times New Roman"/>
          <w:sz w:val="24"/>
          <w:szCs w:val="24"/>
        </w:rPr>
      </w:pPr>
      <w:bookmarkStart w:id="142" w:name="_Toc473664514"/>
      <w:bookmarkStart w:id="143" w:name="_Toc473718092"/>
      <w:bookmarkStart w:id="144" w:name="_Toc536105072"/>
      <w:r w:rsidRPr="0010569C">
        <w:rPr>
          <w:rFonts w:cs="Times New Roman"/>
          <w:sz w:val="24"/>
          <w:szCs w:val="24"/>
        </w:rPr>
        <w:t>Средства оценивания</w:t>
      </w:r>
      <w:bookmarkEnd w:id="142"/>
      <w:bookmarkEnd w:id="143"/>
      <w:bookmarkEnd w:id="144"/>
      <w:r w:rsidRPr="0010569C">
        <w:rPr>
          <w:rFonts w:cs="Times New Roman"/>
          <w:sz w:val="24"/>
          <w:szCs w:val="24"/>
        </w:rPr>
        <w:t xml:space="preserve">  </w:t>
      </w:r>
    </w:p>
    <w:p w:rsidR="00A92E8F" w:rsidRPr="0010569C" w:rsidRDefault="00A92E8F" w:rsidP="004E3721">
      <w:pPr>
        <w:spacing w:after="120" w:line="276" w:lineRule="auto"/>
        <w:jc w:val="both"/>
      </w:pPr>
      <w:r w:rsidRPr="0010569C">
        <w:t xml:space="preserve">В случае </w:t>
      </w:r>
      <w:r w:rsidRPr="0010569C">
        <w:rPr>
          <w:i/>
          <w:iCs/>
        </w:rPr>
        <w:t>недифференцированного контроля (в форме зачета)</w:t>
      </w:r>
      <w:r w:rsidRPr="0010569C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10569C">
        <w:t>балльно</w:t>
      </w:r>
      <w:proofErr w:type="spellEnd"/>
      <w:r w:rsidRPr="0010569C">
        <w:t>-рейтинговой системе оценивается 34 баллами.</w:t>
      </w:r>
    </w:p>
    <w:p w:rsidR="00215AB1" w:rsidRPr="0010569C" w:rsidRDefault="00215AB1" w:rsidP="004E3721">
      <w:pPr>
        <w:spacing w:after="120" w:line="276" w:lineRule="auto"/>
        <w:jc w:val="both"/>
        <w:rPr>
          <w:bCs/>
        </w:rPr>
      </w:pPr>
    </w:p>
    <w:p w:rsidR="00A64FE1" w:rsidRPr="0010569C" w:rsidRDefault="00A64FE1" w:rsidP="0010569C">
      <w:pPr>
        <w:pStyle w:val="10"/>
        <w:rPr>
          <w:sz w:val="24"/>
        </w:rPr>
      </w:pPr>
      <w:bookmarkStart w:id="145" w:name="_Toc536105073"/>
      <w:r w:rsidRPr="0010569C">
        <w:rPr>
          <w:sz w:val="24"/>
        </w:rPr>
        <w:t>Литература</w:t>
      </w:r>
      <w:bookmarkEnd w:id="145"/>
    </w:p>
    <w:p w:rsidR="00A64FE1" w:rsidRPr="0010569C" w:rsidRDefault="00A64FE1" w:rsidP="004E3721">
      <w:pPr>
        <w:pStyle w:val="2"/>
        <w:spacing w:before="0" w:after="120" w:line="276" w:lineRule="auto"/>
        <w:rPr>
          <w:rFonts w:cs="Times New Roman"/>
          <w:sz w:val="24"/>
          <w:szCs w:val="24"/>
        </w:rPr>
      </w:pPr>
      <w:bookmarkStart w:id="146" w:name="_Toc536105074"/>
      <w:r w:rsidRPr="0010569C">
        <w:rPr>
          <w:rFonts w:cs="Times New Roman"/>
          <w:sz w:val="24"/>
          <w:szCs w:val="24"/>
        </w:rPr>
        <w:t>а) Основная литература</w:t>
      </w:r>
      <w:bookmarkEnd w:id="146"/>
    </w:p>
    <w:p w:rsidR="00CC1412" w:rsidRPr="0010569C" w:rsidRDefault="00CC1412" w:rsidP="004E3721">
      <w:pPr>
        <w:pStyle w:val="affff2"/>
        <w:numPr>
          <w:ilvl w:val="0"/>
          <w:numId w:val="21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10569C">
        <w:rPr>
          <w:rFonts w:ascii="Times New Roman" w:hAnsi="Times New Roman"/>
          <w:sz w:val="24"/>
          <w:szCs w:val="24"/>
        </w:rPr>
        <w:t xml:space="preserve">Безопасность жизнедеятельности. Учебник. Под ред. Э.А. </w:t>
      </w:r>
      <w:proofErr w:type="spellStart"/>
      <w:r w:rsidRPr="0010569C">
        <w:rPr>
          <w:rFonts w:ascii="Times New Roman" w:hAnsi="Times New Roman"/>
          <w:sz w:val="24"/>
          <w:szCs w:val="24"/>
        </w:rPr>
        <w:t>Арустамова</w:t>
      </w:r>
      <w:proofErr w:type="spellEnd"/>
      <w:r w:rsidRPr="0010569C">
        <w:rPr>
          <w:rFonts w:ascii="Times New Roman" w:hAnsi="Times New Roman"/>
          <w:sz w:val="24"/>
          <w:szCs w:val="24"/>
        </w:rPr>
        <w:t xml:space="preserve"> 10-е изд., </w:t>
      </w:r>
      <w:proofErr w:type="spellStart"/>
      <w:r w:rsidRPr="0010569C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0569C">
        <w:rPr>
          <w:rFonts w:ascii="Times New Roman" w:hAnsi="Times New Roman"/>
          <w:sz w:val="24"/>
          <w:szCs w:val="24"/>
        </w:rPr>
        <w:t>. и доп. — М.: Изд-во «Дашков и К°», 2006. — 476 с.</w:t>
      </w:r>
    </w:p>
    <w:p w:rsidR="00CC1412" w:rsidRPr="0010569C" w:rsidRDefault="00DD402C" w:rsidP="004E3721">
      <w:pPr>
        <w:pStyle w:val="affff2"/>
        <w:numPr>
          <w:ilvl w:val="0"/>
          <w:numId w:val="21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hyperlink r:id="rId8" w:history="1">
        <w:r w:rsidR="00CC1412" w:rsidRPr="0010569C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Безопасность жизнедеятельности. </w:t>
        </w:r>
      </w:hyperlink>
      <w:hyperlink r:id="rId9" w:history="1">
        <w:r w:rsidR="00CC1412" w:rsidRPr="0010569C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 xml:space="preserve">(Учебник) Белов С.В., </w:t>
        </w:r>
        <w:proofErr w:type="spellStart"/>
        <w:r w:rsidR="00CC1412" w:rsidRPr="0010569C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Ильницкая</w:t>
        </w:r>
        <w:proofErr w:type="spellEnd"/>
        <w:r w:rsidR="00CC1412" w:rsidRPr="0010569C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 xml:space="preserve"> А.В., Козьяков А.Ф. и др.   7-е изд., стер. — М.: Высшая школа, 2007. — 616 с. </w:t>
        </w:r>
      </w:hyperlink>
    </w:p>
    <w:p w:rsidR="00CC1412" w:rsidRPr="0010569C" w:rsidRDefault="00CC1412" w:rsidP="004E3721">
      <w:pPr>
        <w:pStyle w:val="affff2"/>
        <w:numPr>
          <w:ilvl w:val="0"/>
          <w:numId w:val="21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10569C">
        <w:rPr>
          <w:rFonts w:ascii="Times New Roman" w:hAnsi="Times New Roman"/>
          <w:sz w:val="24"/>
          <w:szCs w:val="24"/>
        </w:rPr>
        <w:t xml:space="preserve">Безопасность жизнедеятельности. </w:t>
      </w:r>
      <w:proofErr w:type="spellStart"/>
      <w:r w:rsidRPr="0010569C">
        <w:rPr>
          <w:rFonts w:ascii="Times New Roman" w:hAnsi="Times New Roman"/>
          <w:sz w:val="24"/>
          <w:szCs w:val="24"/>
        </w:rPr>
        <w:t>Сычев</w:t>
      </w:r>
      <w:proofErr w:type="spellEnd"/>
      <w:r w:rsidRPr="0010569C">
        <w:rPr>
          <w:rFonts w:ascii="Times New Roman" w:hAnsi="Times New Roman"/>
          <w:sz w:val="24"/>
          <w:szCs w:val="24"/>
        </w:rPr>
        <w:t xml:space="preserve"> Ю.Н.   Учебно-методический комплекс.</w:t>
      </w:r>
      <w:r w:rsidRPr="0010569C">
        <w:rPr>
          <w:rFonts w:ascii="Times New Roman" w:eastAsiaTheme="majorEastAsia" w:hAnsi="Times New Roman"/>
          <w:sz w:val="24"/>
          <w:szCs w:val="24"/>
        </w:rPr>
        <w:t xml:space="preserve"> </w:t>
      </w:r>
      <w:r w:rsidRPr="0010569C">
        <w:rPr>
          <w:rFonts w:ascii="Times New Roman" w:hAnsi="Times New Roman"/>
          <w:sz w:val="24"/>
          <w:szCs w:val="24"/>
        </w:rPr>
        <w:t>М.: ЕАОИ, 2008. — 311 с.</w:t>
      </w:r>
    </w:p>
    <w:p w:rsidR="00CC1412" w:rsidRPr="0010569C" w:rsidRDefault="00CC1412" w:rsidP="004E3721">
      <w:pPr>
        <w:pStyle w:val="affff2"/>
        <w:numPr>
          <w:ilvl w:val="0"/>
          <w:numId w:val="21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10569C">
        <w:rPr>
          <w:rFonts w:ascii="Times New Roman" w:hAnsi="Times New Roman"/>
          <w:sz w:val="24"/>
          <w:szCs w:val="24"/>
        </w:rPr>
        <w:t>Безопасность жизнедеятельности. Медицина катастроф.  Чумаков Н.А. СПб.: НП Стратегия будущего, 2006. — 247 с.</w:t>
      </w:r>
    </w:p>
    <w:p w:rsidR="0037018F" w:rsidRPr="0010569C" w:rsidRDefault="0037018F" w:rsidP="004E3721">
      <w:pPr>
        <w:pStyle w:val="affff2"/>
        <w:numPr>
          <w:ilvl w:val="0"/>
          <w:numId w:val="21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10569C">
        <w:rPr>
          <w:rFonts w:ascii="Times New Roman" w:hAnsi="Times New Roman"/>
          <w:sz w:val="24"/>
          <w:szCs w:val="24"/>
        </w:rPr>
        <w:t xml:space="preserve">Безопасность жизнедеятельности. Учебник для бакалавров. Вишняков Я.Д. М.: </w:t>
      </w:r>
      <w:proofErr w:type="spellStart"/>
      <w:r w:rsidRPr="0010569C">
        <w:rPr>
          <w:rFonts w:ascii="Times New Roman" w:hAnsi="Times New Roman"/>
          <w:sz w:val="24"/>
          <w:szCs w:val="24"/>
        </w:rPr>
        <w:t>Юрайт</w:t>
      </w:r>
      <w:proofErr w:type="spellEnd"/>
      <w:r w:rsidRPr="0010569C">
        <w:rPr>
          <w:rFonts w:ascii="Times New Roman" w:hAnsi="Times New Roman"/>
          <w:sz w:val="24"/>
          <w:szCs w:val="24"/>
        </w:rPr>
        <w:t>, 2013.</w:t>
      </w:r>
    </w:p>
    <w:p w:rsidR="00A64FE1" w:rsidRPr="0010569C" w:rsidRDefault="00A64FE1" w:rsidP="004E3721">
      <w:pPr>
        <w:pStyle w:val="2"/>
        <w:shd w:val="clear" w:color="auto" w:fill="FFFFFF" w:themeFill="background1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47" w:name="_Toc536105075"/>
      <w:r w:rsidRPr="0010569C">
        <w:rPr>
          <w:rFonts w:cs="Times New Roman"/>
          <w:sz w:val="24"/>
          <w:szCs w:val="24"/>
        </w:rPr>
        <w:t>б) Дополнительна литература</w:t>
      </w:r>
      <w:bookmarkEnd w:id="147"/>
    </w:p>
    <w:p w:rsidR="00CC1412" w:rsidRPr="0010569C" w:rsidRDefault="00CC1412" w:rsidP="004E3721">
      <w:pPr>
        <w:pStyle w:val="affff2"/>
        <w:numPr>
          <w:ilvl w:val="0"/>
          <w:numId w:val="20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569C">
        <w:rPr>
          <w:rFonts w:ascii="Times New Roman" w:hAnsi="Times New Roman"/>
          <w:sz w:val="24"/>
          <w:szCs w:val="24"/>
        </w:rPr>
        <w:t xml:space="preserve">Безопасность жизнедеятельности.  Смирнов А.Т., </w:t>
      </w:r>
      <w:proofErr w:type="spellStart"/>
      <w:r w:rsidRPr="0010569C">
        <w:rPr>
          <w:rFonts w:ascii="Times New Roman" w:hAnsi="Times New Roman"/>
          <w:sz w:val="24"/>
          <w:szCs w:val="24"/>
        </w:rPr>
        <w:t>Шахраманьян</w:t>
      </w:r>
      <w:proofErr w:type="spellEnd"/>
      <w:r w:rsidRPr="0010569C">
        <w:rPr>
          <w:rFonts w:ascii="Times New Roman" w:hAnsi="Times New Roman"/>
          <w:sz w:val="24"/>
          <w:szCs w:val="24"/>
        </w:rPr>
        <w:t xml:space="preserve"> М.А., </w:t>
      </w:r>
      <w:proofErr w:type="spellStart"/>
      <w:r w:rsidRPr="0010569C">
        <w:rPr>
          <w:rFonts w:ascii="Times New Roman" w:hAnsi="Times New Roman"/>
          <w:sz w:val="24"/>
          <w:szCs w:val="24"/>
        </w:rPr>
        <w:t>Крючек</w:t>
      </w:r>
      <w:proofErr w:type="spellEnd"/>
      <w:r w:rsidRPr="0010569C">
        <w:rPr>
          <w:rFonts w:ascii="Times New Roman" w:hAnsi="Times New Roman"/>
          <w:sz w:val="24"/>
          <w:szCs w:val="24"/>
        </w:rPr>
        <w:t xml:space="preserve"> Н.А. и др. М.: Дрофа, 2009. — 375 с.</w:t>
      </w:r>
    </w:p>
    <w:p w:rsidR="00CC1412" w:rsidRPr="0010569C" w:rsidRDefault="00CC1412" w:rsidP="004E3721">
      <w:pPr>
        <w:pStyle w:val="affff2"/>
        <w:numPr>
          <w:ilvl w:val="0"/>
          <w:numId w:val="20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569C">
        <w:rPr>
          <w:rFonts w:ascii="Times New Roman" w:hAnsi="Times New Roman"/>
          <w:sz w:val="24"/>
          <w:szCs w:val="24"/>
        </w:rPr>
        <w:t xml:space="preserve">Опасные ситуации техногенного характера и защита от них. Петров С.В., </w:t>
      </w:r>
      <w:proofErr w:type="spellStart"/>
      <w:r w:rsidRPr="0010569C">
        <w:rPr>
          <w:rFonts w:ascii="Times New Roman" w:hAnsi="Times New Roman"/>
          <w:sz w:val="24"/>
          <w:szCs w:val="24"/>
        </w:rPr>
        <w:t>Макашев</w:t>
      </w:r>
      <w:proofErr w:type="spellEnd"/>
      <w:r w:rsidRPr="0010569C">
        <w:rPr>
          <w:rFonts w:ascii="Times New Roman" w:hAnsi="Times New Roman"/>
          <w:sz w:val="24"/>
          <w:szCs w:val="24"/>
        </w:rPr>
        <w:t xml:space="preserve"> В.А.</w:t>
      </w:r>
      <w:r w:rsidRPr="0010569C">
        <w:rPr>
          <w:rFonts w:ascii="Times New Roman" w:eastAsiaTheme="majorEastAsia" w:hAnsi="Times New Roman"/>
          <w:sz w:val="24"/>
          <w:szCs w:val="24"/>
        </w:rPr>
        <w:t xml:space="preserve"> </w:t>
      </w:r>
      <w:r w:rsidRPr="0010569C">
        <w:rPr>
          <w:rFonts w:ascii="Times New Roman" w:hAnsi="Times New Roman"/>
          <w:sz w:val="24"/>
          <w:szCs w:val="24"/>
        </w:rPr>
        <w:t xml:space="preserve">М.: НЦ </w:t>
      </w:r>
      <w:proofErr w:type="spellStart"/>
      <w:r w:rsidRPr="0010569C">
        <w:rPr>
          <w:rFonts w:ascii="Times New Roman" w:hAnsi="Times New Roman"/>
          <w:sz w:val="24"/>
          <w:szCs w:val="24"/>
        </w:rPr>
        <w:t>Энас</w:t>
      </w:r>
      <w:proofErr w:type="spellEnd"/>
      <w:r w:rsidRPr="0010569C">
        <w:rPr>
          <w:rFonts w:ascii="Times New Roman" w:hAnsi="Times New Roman"/>
          <w:sz w:val="24"/>
          <w:szCs w:val="24"/>
        </w:rPr>
        <w:t>, 2008. — 224 с.</w:t>
      </w:r>
    </w:p>
    <w:p w:rsidR="00CC1412" w:rsidRPr="0010569C" w:rsidRDefault="00CC1412" w:rsidP="004E3721">
      <w:pPr>
        <w:pStyle w:val="affff2"/>
        <w:numPr>
          <w:ilvl w:val="0"/>
          <w:numId w:val="20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569C">
        <w:rPr>
          <w:rFonts w:ascii="Times New Roman" w:hAnsi="Times New Roman"/>
          <w:sz w:val="24"/>
          <w:szCs w:val="24"/>
        </w:rPr>
        <w:t>Охрана труда и техника безопасности. Обеспечение прав работника.  Бобкова О.В. М.: Омега-Л, 2008.  - 290 с.</w:t>
      </w:r>
    </w:p>
    <w:p w:rsidR="0037018F" w:rsidRPr="0010569C" w:rsidRDefault="00CC1412" w:rsidP="004E3721">
      <w:pPr>
        <w:pStyle w:val="affff2"/>
        <w:numPr>
          <w:ilvl w:val="0"/>
          <w:numId w:val="20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569C">
        <w:rPr>
          <w:rFonts w:ascii="Times New Roman" w:hAnsi="Times New Roman"/>
          <w:sz w:val="24"/>
          <w:szCs w:val="24"/>
        </w:rPr>
        <w:t xml:space="preserve">Охрана труда. Справочник.  Сост. </w:t>
      </w:r>
      <w:proofErr w:type="spellStart"/>
      <w:r w:rsidRPr="0010569C">
        <w:rPr>
          <w:rFonts w:ascii="Times New Roman" w:hAnsi="Times New Roman"/>
          <w:sz w:val="24"/>
          <w:szCs w:val="24"/>
        </w:rPr>
        <w:t>Арустамов</w:t>
      </w:r>
      <w:proofErr w:type="spellEnd"/>
      <w:r w:rsidRPr="0010569C">
        <w:rPr>
          <w:rFonts w:ascii="Times New Roman" w:hAnsi="Times New Roman"/>
          <w:sz w:val="24"/>
          <w:szCs w:val="24"/>
        </w:rPr>
        <w:t xml:space="preserve"> Э.А. М.: Дашков и К, 2008. — 588 с.</w:t>
      </w:r>
    </w:p>
    <w:p w:rsidR="00AF7CB5" w:rsidRPr="0010569C" w:rsidRDefault="00AF7CB5" w:rsidP="004E3721">
      <w:pPr>
        <w:spacing w:after="120" w:line="276" w:lineRule="auto"/>
      </w:pPr>
    </w:p>
    <w:p w:rsidR="00A64FE1" w:rsidRPr="0010569C" w:rsidRDefault="00A64FE1" w:rsidP="0010569C">
      <w:pPr>
        <w:pStyle w:val="10"/>
        <w:rPr>
          <w:sz w:val="24"/>
        </w:rPr>
      </w:pPr>
      <w:bookmarkStart w:id="148" w:name="_Toc536105076"/>
      <w:r w:rsidRPr="0010569C">
        <w:rPr>
          <w:sz w:val="24"/>
        </w:rPr>
        <w:t>Интернет-ресурсы</w:t>
      </w:r>
      <w:bookmarkEnd w:id="148"/>
    </w:p>
    <w:bookmarkStart w:id="149" w:name="_Toc468272488"/>
    <w:bookmarkStart w:id="150" w:name="_Toc468274086"/>
    <w:bookmarkStart w:id="151" w:name="_Toc468278281"/>
    <w:bookmarkStart w:id="152" w:name="_Toc468280927"/>
    <w:p w:rsidR="00CC1412" w:rsidRPr="0010569C" w:rsidRDefault="0010774E" w:rsidP="004E3721">
      <w:pPr>
        <w:spacing w:after="120" w:line="276" w:lineRule="auto"/>
      </w:pPr>
      <w:r w:rsidRPr="0010569C">
        <w:lastRenderedPageBreak/>
        <w:fldChar w:fldCharType="begin"/>
      </w:r>
      <w:r w:rsidR="00CC1412" w:rsidRPr="0010569C">
        <w:instrText xml:space="preserve"> HYPERLINK "http://lpmaps.com/" </w:instrText>
      </w:r>
      <w:r w:rsidRPr="0010569C">
        <w:fldChar w:fldCharType="separate"/>
      </w:r>
      <w:r w:rsidR="00CC1412" w:rsidRPr="0010569C">
        <w:rPr>
          <w:rStyle w:val="af4"/>
        </w:rPr>
        <w:t>http://lpmaps.com/</w:t>
      </w:r>
      <w:r w:rsidRPr="0010569C">
        <w:fldChar w:fldCharType="end"/>
      </w:r>
      <w:r w:rsidR="00CC1412" w:rsidRPr="0010569C">
        <w:t xml:space="preserve"> </w:t>
      </w:r>
    </w:p>
    <w:p w:rsidR="00CC1412" w:rsidRPr="0010569C" w:rsidRDefault="00DD402C" w:rsidP="004E3721">
      <w:pPr>
        <w:spacing w:after="120" w:line="276" w:lineRule="auto"/>
      </w:pPr>
      <w:hyperlink r:id="rId10" w:history="1">
        <w:r w:rsidR="00CC1412" w:rsidRPr="0010569C">
          <w:rPr>
            <w:rStyle w:val="af4"/>
          </w:rPr>
          <w:t>http://bzhde.ru</w:t>
        </w:r>
      </w:hyperlink>
      <w:r w:rsidR="00CC1412" w:rsidRPr="0010569C">
        <w:t xml:space="preserve"> </w:t>
      </w:r>
    </w:p>
    <w:p w:rsidR="00CC1412" w:rsidRPr="0010569C" w:rsidRDefault="00DD402C" w:rsidP="004E3721">
      <w:pPr>
        <w:spacing w:after="120" w:line="276" w:lineRule="auto"/>
      </w:pPr>
      <w:hyperlink r:id="rId11" w:history="1">
        <w:r w:rsidR="00CC1412" w:rsidRPr="0010569C">
          <w:rPr>
            <w:rStyle w:val="af4"/>
          </w:rPr>
          <w:t>http://www.obgd.ru/</w:t>
        </w:r>
      </w:hyperlink>
    </w:p>
    <w:p w:rsidR="00AF7CB5" w:rsidRPr="0010569C" w:rsidRDefault="00AF7CB5" w:rsidP="004E3721">
      <w:pPr>
        <w:spacing w:after="120" w:line="276" w:lineRule="auto"/>
      </w:pPr>
    </w:p>
    <w:p w:rsidR="00A64FE1" w:rsidRPr="0010569C" w:rsidRDefault="00A64FE1" w:rsidP="0010569C">
      <w:pPr>
        <w:pStyle w:val="10"/>
        <w:rPr>
          <w:sz w:val="24"/>
        </w:rPr>
      </w:pPr>
      <w:bookmarkStart w:id="153" w:name="_Toc536105077"/>
      <w:r w:rsidRPr="0010569C">
        <w:rPr>
          <w:sz w:val="24"/>
        </w:rPr>
        <w:t>Методические указания для освоения дисциплины</w:t>
      </w:r>
      <w:bookmarkEnd w:id="149"/>
      <w:bookmarkEnd w:id="150"/>
      <w:bookmarkEnd w:id="151"/>
      <w:bookmarkEnd w:id="152"/>
      <w:bookmarkEnd w:id="153"/>
    </w:p>
    <w:p w:rsidR="00A64FE1" w:rsidRPr="0010569C" w:rsidRDefault="005A0108" w:rsidP="004E3721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10569C">
        <w:rPr>
          <w:b w:val="0"/>
        </w:rPr>
        <w:t>Обучающимся</w:t>
      </w:r>
      <w:r w:rsidR="00A64FE1" w:rsidRPr="0010569C">
        <w:rPr>
          <w:b w:val="0"/>
        </w:rPr>
        <w:t xml:space="preserve"> рекомендуется вести записи, конспекты </w:t>
      </w:r>
      <w:r w:rsidR="00FB071E" w:rsidRPr="0010569C">
        <w:rPr>
          <w:b w:val="0"/>
        </w:rPr>
        <w:t>занятий</w:t>
      </w:r>
      <w:r w:rsidR="00CC1412" w:rsidRPr="0010569C">
        <w:rPr>
          <w:b w:val="0"/>
        </w:rPr>
        <w:t>.</w:t>
      </w:r>
      <w:r w:rsidR="002A77E0" w:rsidRPr="0010569C">
        <w:rPr>
          <w:b w:val="0"/>
        </w:rPr>
        <w:t xml:space="preserve"> </w:t>
      </w:r>
      <w:r w:rsidR="00A64FE1" w:rsidRPr="0010569C">
        <w:rPr>
          <w:b w:val="0"/>
        </w:rPr>
        <w:t xml:space="preserve">При выполнении домашних заданий необходимо прежде всего проработать материал </w:t>
      </w:r>
      <w:r w:rsidR="00FB071E" w:rsidRPr="0010569C">
        <w:rPr>
          <w:b w:val="0"/>
        </w:rPr>
        <w:t>занятия</w:t>
      </w:r>
      <w:r w:rsidR="00A64FE1" w:rsidRPr="0010569C">
        <w:rPr>
          <w:b w:val="0"/>
        </w:rPr>
        <w:t xml:space="preserve"> и соответствующие параграфы учебника, и лишь после этого начинать работу над домашним заданием. </w:t>
      </w:r>
    </w:p>
    <w:p w:rsidR="002A77E0" w:rsidRPr="0010569C" w:rsidRDefault="00A64FE1" w:rsidP="004E3721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10569C">
        <w:rPr>
          <w:b w:val="0"/>
        </w:rPr>
        <w:t xml:space="preserve">В случае возникновения каких бы то ни было неясностей при изучении вопросов, вынесенных на </w:t>
      </w:r>
      <w:r w:rsidR="00FB071E" w:rsidRPr="0010569C">
        <w:rPr>
          <w:b w:val="0"/>
        </w:rPr>
        <w:t>промежуточную аттестацию</w:t>
      </w:r>
      <w:r w:rsidRPr="0010569C">
        <w:rPr>
          <w:b w:val="0"/>
        </w:rPr>
        <w:t xml:space="preserve">, </w:t>
      </w:r>
      <w:r w:rsidR="005A0108" w:rsidRPr="0010569C">
        <w:rPr>
          <w:b w:val="0"/>
        </w:rPr>
        <w:t>обучающимся</w:t>
      </w:r>
      <w:r w:rsidRPr="0010569C">
        <w:rPr>
          <w:b w:val="0"/>
        </w:rPr>
        <w:t xml:space="preserve"> рекомендуется обращаться к преподавателю за разъяснением в специально отведенное для этого время.</w:t>
      </w:r>
      <w:r w:rsidR="002A77E0" w:rsidRPr="0010569C">
        <w:rPr>
          <w:b w:val="0"/>
        </w:rPr>
        <w:t xml:space="preserve"> </w:t>
      </w:r>
    </w:p>
    <w:p w:rsidR="00A64FE1" w:rsidRPr="0010569C" w:rsidRDefault="002A77E0" w:rsidP="004E3721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10569C">
        <w:rPr>
          <w:b w:val="0"/>
        </w:rPr>
        <w:t>Для обеспечения лучшего освоения дисциплины в учебном процессе используются специально подобранный цикл видео-фильмов, демонстрирующий наглядные материалы по обеспечению безопасности жизнедеятельности.</w:t>
      </w:r>
    </w:p>
    <w:p w:rsidR="00A64FE1" w:rsidRPr="0010569C" w:rsidRDefault="00A64FE1" w:rsidP="004E3721">
      <w:pPr>
        <w:pStyle w:val="1"/>
        <w:numPr>
          <w:ilvl w:val="0"/>
          <w:numId w:val="0"/>
        </w:numPr>
        <w:spacing w:before="0" w:after="120" w:line="276" w:lineRule="auto"/>
        <w:ind w:left="928" w:hanging="360"/>
        <w:jc w:val="both"/>
        <w:rPr>
          <w:b w:val="0"/>
          <w:i/>
          <w:color w:val="365F91"/>
        </w:rPr>
      </w:pPr>
    </w:p>
    <w:p w:rsidR="00A64FE1" w:rsidRPr="0010569C" w:rsidRDefault="00A64FE1" w:rsidP="0010569C">
      <w:pPr>
        <w:pStyle w:val="10"/>
        <w:rPr>
          <w:sz w:val="24"/>
        </w:rPr>
      </w:pPr>
      <w:bookmarkStart w:id="154" w:name="_Toc468272491"/>
      <w:bookmarkStart w:id="155" w:name="_Toc468274087"/>
      <w:bookmarkStart w:id="156" w:name="_Toc468278282"/>
      <w:bookmarkStart w:id="157" w:name="_Toc468280928"/>
      <w:bookmarkStart w:id="158" w:name="_Toc536105078"/>
      <w:r w:rsidRPr="0010569C">
        <w:rPr>
          <w:sz w:val="24"/>
        </w:rPr>
        <w:t>Материально-техническая база  для осуществления образовательного процесса</w:t>
      </w:r>
      <w:bookmarkEnd w:id="154"/>
      <w:bookmarkEnd w:id="155"/>
      <w:bookmarkEnd w:id="156"/>
      <w:bookmarkEnd w:id="157"/>
      <w:bookmarkEnd w:id="158"/>
    </w:p>
    <w:p w:rsidR="00A64FE1" w:rsidRPr="0010569C" w:rsidRDefault="00A64FE1" w:rsidP="004E3721">
      <w:pPr>
        <w:tabs>
          <w:tab w:val="left" w:pos="0"/>
          <w:tab w:val="left" w:pos="540"/>
          <w:tab w:val="left" w:pos="720"/>
        </w:tabs>
        <w:spacing w:after="120" w:line="276" w:lineRule="auto"/>
        <w:jc w:val="both"/>
      </w:pPr>
      <w:r w:rsidRPr="0010569C">
        <w:t xml:space="preserve">Предполагает наличие лекционной аудитории, снабженной проектором для работы в программе </w:t>
      </w:r>
      <w:r w:rsidRPr="0010569C">
        <w:rPr>
          <w:lang w:val="en-US"/>
        </w:rPr>
        <w:t>Microsoft</w:t>
      </w:r>
      <w:r w:rsidRPr="0010569C">
        <w:t xml:space="preserve"> </w:t>
      </w:r>
      <w:r w:rsidRPr="0010569C">
        <w:rPr>
          <w:lang w:val="en-US"/>
        </w:rPr>
        <w:t>Power</w:t>
      </w:r>
      <w:r w:rsidRPr="0010569C">
        <w:t xml:space="preserve"> </w:t>
      </w:r>
      <w:r w:rsidRPr="0010569C">
        <w:rPr>
          <w:lang w:val="en-US"/>
        </w:rPr>
        <w:t>Point</w:t>
      </w:r>
      <w:r w:rsidR="00292F8D" w:rsidRPr="0010569C">
        <w:t>.</w:t>
      </w:r>
    </w:p>
    <w:p w:rsidR="00076D08" w:rsidRPr="0010569C" w:rsidRDefault="00076D08" w:rsidP="004E3721">
      <w:pPr>
        <w:spacing w:after="120" w:line="276" w:lineRule="auto"/>
      </w:pPr>
    </w:p>
    <w:p w:rsidR="00076D08" w:rsidRDefault="00076D08" w:rsidP="0010569C">
      <w:pPr>
        <w:spacing w:after="120" w:line="276" w:lineRule="auto"/>
        <w:jc w:val="both"/>
        <w:rPr>
          <w:i/>
        </w:rPr>
      </w:pPr>
      <w:r w:rsidRPr="0010569C">
        <w:rPr>
          <w:i/>
        </w:rPr>
        <w:t xml:space="preserve">Рабочая программа дисциплины разработана на кафедре Социальной работы Миссионерского факультета ПСТГУ для ПСТБИ согласно требованиям Договора № 498 </w:t>
      </w:r>
      <w:r w:rsidR="0010569C">
        <w:rPr>
          <w:i/>
        </w:rPr>
        <w:t>о сетевой форме реализации ООП.</w:t>
      </w:r>
    </w:p>
    <w:p w:rsidR="00DD402C" w:rsidRPr="0010569C" w:rsidRDefault="00DD402C" w:rsidP="0010569C">
      <w:pPr>
        <w:spacing w:after="120" w:line="276" w:lineRule="auto"/>
        <w:jc w:val="both"/>
        <w:rPr>
          <w:i/>
        </w:rPr>
      </w:pPr>
    </w:p>
    <w:p w:rsidR="00AF7CB5" w:rsidRPr="0010569C" w:rsidRDefault="00AF7CB5" w:rsidP="004E3721">
      <w:pPr>
        <w:spacing w:after="120" w:line="276" w:lineRule="auto"/>
        <w:rPr>
          <w:i/>
        </w:rPr>
      </w:pPr>
      <w:r w:rsidRPr="0010569C">
        <w:rPr>
          <w:i/>
        </w:rPr>
        <w:t xml:space="preserve">Автор: </w:t>
      </w:r>
      <w:proofErr w:type="spellStart"/>
      <w:r w:rsidRPr="0010569C">
        <w:rPr>
          <w:i/>
        </w:rPr>
        <w:t>Радионович</w:t>
      </w:r>
      <w:proofErr w:type="spellEnd"/>
      <w:r w:rsidRPr="0010569C">
        <w:rPr>
          <w:i/>
        </w:rPr>
        <w:t xml:space="preserve"> А.М.</w:t>
      </w:r>
    </w:p>
    <w:p w:rsidR="00AF7CB5" w:rsidRDefault="00AF7CB5" w:rsidP="004E3721">
      <w:pPr>
        <w:spacing w:after="120" w:line="276" w:lineRule="auto"/>
        <w:rPr>
          <w:i/>
        </w:rPr>
      </w:pPr>
      <w:r w:rsidRPr="0010569C">
        <w:rPr>
          <w:i/>
        </w:rPr>
        <w:t>Рецензент: Ме</w:t>
      </w:r>
      <w:r w:rsidR="0010569C">
        <w:rPr>
          <w:i/>
        </w:rPr>
        <w:t>дведева А.А.</w:t>
      </w:r>
    </w:p>
    <w:p w:rsidR="00DD402C" w:rsidRPr="0010569C" w:rsidRDefault="00DD402C" w:rsidP="004E3721">
      <w:pPr>
        <w:spacing w:after="120" w:line="276" w:lineRule="auto"/>
        <w:rPr>
          <w:i/>
        </w:rPr>
      </w:pPr>
    </w:p>
    <w:p w:rsidR="00A64FE1" w:rsidRPr="0010569C" w:rsidRDefault="00D80FF4" w:rsidP="00D80FF4">
      <w:pPr>
        <w:spacing w:after="120" w:line="276" w:lineRule="auto"/>
        <w:rPr>
          <w:i/>
          <w:iCs/>
          <w:color w:val="000000"/>
        </w:rPr>
      </w:pPr>
      <w:r w:rsidRPr="00150727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150727">
        <w:rPr>
          <w:i/>
          <w:iCs/>
          <w:color w:val="000000"/>
        </w:rPr>
        <w:t>от 21.06.2018, протокол № 10-06-18.</w:t>
      </w:r>
    </w:p>
    <w:sectPr w:rsidR="00A64FE1" w:rsidRPr="0010569C" w:rsidSect="002D054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721" w:rsidRDefault="004E3721" w:rsidP="0037018F">
      <w:r>
        <w:separator/>
      </w:r>
    </w:p>
  </w:endnote>
  <w:endnote w:type="continuationSeparator" w:id="0">
    <w:p w:rsidR="004E3721" w:rsidRDefault="004E3721" w:rsidP="0037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Zen Hei Mono">
    <w:altName w:val="Arial Unicode MS"/>
    <w:charset w:val="01"/>
    <w:family w:val="auto"/>
    <w:pitch w:val="default"/>
    <w:sig w:usb0="00000000" w:usb1="00000000" w:usb2="00000000" w:usb3="00000000" w:csb0="00040001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FJJHK+TimesNewRomanPSMT">
    <w:altName w:val="Yu Gothic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kaoPGoth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2834683"/>
      <w:docPartObj>
        <w:docPartGallery w:val="Page Numbers (Bottom of Page)"/>
        <w:docPartUnique/>
      </w:docPartObj>
    </w:sdtPr>
    <w:sdtEndPr/>
    <w:sdtContent>
      <w:p w:rsidR="0010569C" w:rsidRDefault="0010569C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FF4">
          <w:rPr>
            <w:noProof/>
          </w:rPr>
          <w:t>18</w:t>
        </w:r>
        <w:r>
          <w:fldChar w:fldCharType="end"/>
        </w:r>
      </w:p>
    </w:sdtContent>
  </w:sdt>
  <w:p w:rsidR="0010569C" w:rsidRDefault="0010569C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721" w:rsidRDefault="004E3721" w:rsidP="0037018F">
      <w:r>
        <w:separator/>
      </w:r>
    </w:p>
  </w:footnote>
  <w:footnote w:type="continuationSeparator" w:id="0">
    <w:p w:rsidR="004E3721" w:rsidRDefault="004E3721" w:rsidP="0037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3-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E34224"/>
    <w:multiLevelType w:val="multilevel"/>
    <w:tmpl w:val="0BE34224"/>
    <w:lvl w:ilvl="0">
      <w:start w:val="1"/>
      <w:numFmt w:val="decimal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1157882"/>
    <w:multiLevelType w:val="hybridMultilevel"/>
    <w:tmpl w:val="D144AC48"/>
    <w:lvl w:ilvl="0" w:tplc="0419000F">
      <w:start w:val="1"/>
      <w:numFmt w:val="decimal"/>
      <w:lvlText w:val="%1."/>
      <w:lvlJc w:val="left"/>
      <w:pPr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" w15:restartNumberingAfterBreak="0">
    <w:nsid w:val="25F43191"/>
    <w:multiLevelType w:val="hybridMultilevel"/>
    <w:tmpl w:val="798EBD3C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28CB3ED9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317D1A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C47B79"/>
    <w:multiLevelType w:val="hybridMultilevel"/>
    <w:tmpl w:val="3280C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3382C08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C053D"/>
    <w:multiLevelType w:val="hybridMultilevel"/>
    <w:tmpl w:val="4A90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5400D"/>
    <w:multiLevelType w:val="hybridMultilevel"/>
    <w:tmpl w:val="0B8AE9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F0D1AB0"/>
    <w:multiLevelType w:val="multilevel"/>
    <w:tmpl w:val="63EE2266"/>
    <w:lvl w:ilvl="0">
      <w:start w:val="1"/>
      <w:numFmt w:val="decimal"/>
      <w:pStyle w:val="a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pStyle w:val="1-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2-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1" w15:restartNumberingAfterBreak="0">
    <w:nsid w:val="459413B0"/>
    <w:multiLevelType w:val="multilevel"/>
    <w:tmpl w:val="459413B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D37CE"/>
    <w:multiLevelType w:val="hybridMultilevel"/>
    <w:tmpl w:val="33A82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04A41"/>
    <w:multiLevelType w:val="multilevel"/>
    <w:tmpl w:val="5AB04A41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02088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0E0C35"/>
    <w:multiLevelType w:val="multilevel"/>
    <w:tmpl w:val="620E0C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8" w15:restartNumberingAfterBreak="0">
    <w:nsid w:val="7A3E75D0"/>
    <w:multiLevelType w:val="multilevel"/>
    <w:tmpl w:val="7A3E75D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–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F96EF2"/>
    <w:multiLevelType w:val="hybridMultilevel"/>
    <w:tmpl w:val="CBC033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F0A09F9"/>
    <w:multiLevelType w:val="hybridMultilevel"/>
    <w:tmpl w:val="B8DC7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3"/>
  </w:num>
  <w:num w:numId="5">
    <w:abstractNumId w:val="17"/>
  </w:num>
  <w:num w:numId="6">
    <w:abstractNumId w:val="20"/>
  </w:num>
  <w:num w:numId="7">
    <w:abstractNumId w:val="1"/>
  </w:num>
  <w:num w:numId="8">
    <w:abstractNumId w:val="15"/>
  </w:num>
  <w:num w:numId="9">
    <w:abstractNumId w:val="11"/>
  </w:num>
  <w:num w:numId="10">
    <w:abstractNumId w:val="18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4"/>
  </w:num>
  <w:num w:numId="16">
    <w:abstractNumId w:val="7"/>
  </w:num>
  <w:num w:numId="17">
    <w:abstractNumId w:val="14"/>
  </w:num>
  <w:num w:numId="18">
    <w:abstractNumId w:val="3"/>
  </w:num>
  <w:num w:numId="19">
    <w:abstractNumId w:val="2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sDAyMjYzMgAyDZV0lIJTi4sz8/NACsxrATHxnwwsAAAA"/>
  </w:docVars>
  <w:rsids>
    <w:rsidRoot w:val="00424A8E"/>
    <w:rsid w:val="00004C36"/>
    <w:rsid w:val="00076D08"/>
    <w:rsid w:val="00086457"/>
    <w:rsid w:val="000A41CE"/>
    <w:rsid w:val="000D3583"/>
    <w:rsid w:val="0010569C"/>
    <w:rsid w:val="0010774E"/>
    <w:rsid w:val="001440EA"/>
    <w:rsid w:val="00210685"/>
    <w:rsid w:val="00215AB1"/>
    <w:rsid w:val="00292F8D"/>
    <w:rsid w:val="002A77E0"/>
    <w:rsid w:val="002D054A"/>
    <w:rsid w:val="002D753B"/>
    <w:rsid w:val="002E6032"/>
    <w:rsid w:val="002F5F31"/>
    <w:rsid w:val="0037018F"/>
    <w:rsid w:val="0037715A"/>
    <w:rsid w:val="003E720F"/>
    <w:rsid w:val="003F2CC7"/>
    <w:rsid w:val="00424A8E"/>
    <w:rsid w:val="00495058"/>
    <w:rsid w:val="004B348C"/>
    <w:rsid w:val="004D2BB2"/>
    <w:rsid w:val="004E3721"/>
    <w:rsid w:val="00507C09"/>
    <w:rsid w:val="00570F97"/>
    <w:rsid w:val="005730C4"/>
    <w:rsid w:val="005867EB"/>
    <w:rsid w:val="0059117E"/>
    <w:rsid w:val="005A0108"/>
    <w:rsid w:val="005C0E52"/>
    <w:rsid w:val="005C18BE"/>
    <w:rsid w:val="00612EC7"/>
    <w:rsid w:val="0062613B"/>
    <w:rsid w:val="00655B2C"/>
    <w:rsid w:val="006712D3"/>
    <w:rsid w:val="006C0AA4"/>
    <w:rsid w:val="00770DE2"/>
    <w:rsid w:val="00793B33"/>
    <w:rsid w:val="007B6654"/>
    <w:rsid w:val="00886A7F"/>
    <w:rsid w:val="0089687C"/>
    <w:rsid w:val="008A557D"/>
    <w:rsid w:val="008B2802"/>
    <w:rsid w:val="00984F57"/>
    <w:rsid w:val="00A64FE1"/>
    <w:rsid w:val="00A92E8F"/>
    <w:rsid w:val="00AB49D2"/>
    <w:rsid w:val="00AF4894"/>
    <w:rsid w:val="00AF7CB5"/>
    <w:rsid w:val="00B8521B"/>
    <w:rsid w:val="00B90D86"/>
    <w:rsid w:val="00BA0941"/>
    <w:rsid w:val="00BB0F8B"/>
    <w:rsid w:val="00BC68D7"/>
    <w:rsid w:val="00C175E1"/>
    <w:rsid w:val="00CA633F"/>
    <w:rsid w:val="00CA6DA8"/>
    <w:rsid w:val="00CC1412"/>
    <w:rsid w:val="00CF6087"/>
    <w:rsid w:val="00D10310"/>
    <w:rsid w:val="00D12147"/>
    <w:rsid w:val="00D80FF4"/>
    <w:rsid w:val="00DC2B83"/>
    <w:rsid w:val="00DD402C"/>
    <w:rsid w:val="00DE0BC6"/>
    <w:rsid w:val="00E316D1"/>
    <w:rsid w:val="00E57CCC"/>
    <w:rsid w:val="00E839B9"/>
    <w:rsid w:val="00EB098D"/>
    <w:rsid w:val="00ED2A18"/>
    <w:rsid w:val="00EE07D3"/>
    <w:rsid w:val="00EE6405"/>
    <w:rsid w:val="00F77D03"/>
    <w:rsid w:val="00F97787"/>
    <w:rsid w:val="00FA014B"/>
    <w:rsid w:val="00FB071E"/>
    <w:rsid w:val="00F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57B87"/>
  <w15:docId w15:val="{05F8AA75-AE43-40F0-9EB2-117BA8C0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E7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autoRedefine/>
    <w:qFormat/>
    <w:rsid w:val="0010569C"/>
    <w:pPr>
      <w:spacing w:after="120" w:line="276" w:lineRule="auto"/>
      <w:jc w:val="both"/>
      <w:outlineLvl w:val="0"/>
    </w:pPr>
    <w:rPr>
      <w:b/>
      <w:bCs/>
      <w:sz w:val="28"/>
    </w:rPr>
  </w:style>
  <w:style w:type="paragraph" w:styleId="2">
    <w:name w:val="heading 2"/>
    <w:basedOn w:val="a1"/>
    <w:next w:val="a1"/>
    <w:link w:val="20"/>
    <w:autoRedefine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1"/>
    <w:next w:val="a1"/>
    <w:link w:val="30"/>
    <w:autoRedefine/>
    <w:qFormat/>
    <w:rsid w:val="00612EC7"/>
    <w:pPr>
      <w:keepNext/>
      <w:ind w:firstLine="720"/>
      <w:outlineLvl w:val="2"/>
    </w:pPr>
    <w:rPr>
      <w:b/>
    </w:rPr>
  </w:style>
  <w:style w:type="paragraph" w:styleId="4">
    <w:name w:val="heading 4"/>
    <w:basedOn w:val="a1"/>
    <w:next w:val="a1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64FE1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A64FE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A64FE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autoRedefine/>
    <w:qFormat/>
    <w:rsid w:val="00FE2557"/>
    <w:pPr>
      <w:widowControl w:val="0"/>
      <w:spacing w:before="240" w:after="60"/>
      <w:ind w:firstLine="400"/>
      <w:jc w:val="both"/>
      <w:outlineLvl w:val="7"/>
    </w:pPr>
    <w:rPr>
      <w:b/>
      <w:iCs/>
    </w:rPr>
  </w:style>
  <w:style w:type="paragraph" w:styleId="9">
    <w:name w:val="heading 9"/>
    <w:basedOn w:val="a1"/>
    <w:next w:val="a1"/>
    <w:link w:val="90"/>
    <w:qFormat/>
    <w:rsid w:val="00A64F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2"/>
    <w:link w:val="10"/>
    <w:rsid w:val="001056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612EC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link w:val="8"/>
    <w:rsid w:val="00FE2557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western">
    <w:name w:val="western"/>
    <w:basedOn w:val="a1"/>
    <w:uiPriority w:val="99"/>
    <w:rsid w:val="00CF6087"/>
    <w:pPr>
      <w:spacing w:before="100" w:beforeAutospacing="1" w:after="115"/>
    </w:pPr>
    <w:rPr>
      <w:color w:val="000000"/>
    </w:rPr>
  </w:style>
  <w:style w:type="paragraph" w:customStyle="1" w:styleId="a5">
    <w:name w:val="УМКД Текст без нумерации"/>
    <w:basedOn w:val="21"/>
    <w:qFormat/>
    <w:rsid w:val="00612EC7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1"/>
    <w:link w:val="22"/>
    <w:unhideWhenUsed/>
    <w:rsid w:val="00612E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rsid w:val="00612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 в заданном формате"/>
    <w:basedOn w:val="a1"/>
    <w:rsid w:val="00612EC7"/>
    <w:pPr>
      <w:widowControl w:val="0"/>
      <w:suppressAutoHyphens/>
    </w:pPr>
    <w:rPr>
      <w:rFonts w:eastAsia="WenQuanYi Zen Hei Mono" w:cs="Lohit Hindi"/>
      <w:sz w:val="20"/>
      <w:szCs w:val="20"/>
      <w:lang w:eastAsia="zh-CN" w:bidi="hi-IN"/>
    </w:rPr>
  </w:style>
  <w:style w:type="paragraph" w:customStyle="1" w:styleId="12">
    <w:name w:val="Абзац списка1"/>
    <w:basedOn w:val="a1"/>
    <w:uiPriority w:val="34"/>
    <w:unhideWhenUsed/>
    <w:qFormat/>
    <w:rsid w:val="00E316D1"/>
    <w:pPr>
      <w:ind w:left="720"/>
      <w:contextualSpacing/>
    </w:pPr>
  </w:style>
  <w:style w:type="paragraph" w:customStyle="1" w:styleId="1">
    <w:name w:val="УМКД Заголовок 1 ФГОС"/>
    <w:basedOn w:val="a1"/>
    <w:qFormat/>
    <w:rsid w:val="00A64FE1"/>
    <w:pPr>
      <w:numPr>
        <w:numId w:val="5"/>
      </w:numPr>
      <w:tabs>
        <w:tab w:val="left" w:pos="993"/>
      </w:tabs>
      <w:spacing w:before="240" w:after="240"/>
    </w:pPr>
    <w:rPr>
      <w:b/>
    </w:rPr>
  </w:style>
  <w:style w:type="character" w:customStyle="1" w:styleId="50">
    <w:name w:val="Заголовок 5 Знак"/>
    <w:basedOn w:val="a2"/>
    <w:link w:val="5"/>
    <w:rsid w:val="00A64FE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A64FE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A64FE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A64FE1"/>
    <w:rPr>
      <w:rFonts w:ascii="Cambria" w:eastAsia="Times New Roman" w:hAnsi="Cambria" w:cs="Times New Roman"/>
      <w:lang w:eastAsia="ru-RU"/>
    </w:rPr>
  </w:style>
  <w:style w:type="character" w:customStyle="1" w:styleId="13">
    <w:name w:val="Сильное выделение1"/>
    <w:uiPriority w:val="21"/>
    <w:unhideWhenUsed/>
    <w:rsid w:val="00A64FE1"/>
    <w:rPr>
      <w:b/>
      <w:bCs/>
      <w:i/>
      <w:iCs/>
      <w:color w:val="2DA2BF"/>
    </w:rPr>
  </w:style>
  <w:style w:type="character" w:customStyle="1" w:styleId="WW-Absatz-Standardschriftart111111">
    <w:name w:val="WW-Absatz-Standardschriftart111111"/>
    <w:rsid w:val="00A64FE1"/>
  </w:style>
  <w:style w:type="character" w:customStyle="1" w:styleId="a7">
    <w:name w:val="Схема документа Знак"/>
    <w:link w:val="a8"/>
    <w:rsid w:val="00A64FE1"/>
    <w:rPr>
      <w:rFonts w:ascii="Tahoma" w:hAnsi="Tahoma"/>
      <w:shd w:val="clear" w:color="auto" w:fill="000080"/>
    </w:rPr>
  </w:style>
  <w:style w:type="character" w:customStyle="1" w:styleId="a9">
    <w:name w:val="Тема примечания Знак"/>
    <w:link w:val="aa"/>
    <w:uiPriority w:val="99"/>
    <w:rsid w:val="00A64FE1"/>
    <w:rPr>
      <w:b/>
      <w:bCs/>
      <w:sz w:val="24"/>
      <w:szCs w:val="24"/>
      <w:lang w:eastAsia="ru-RU"/>
    </w:rPr>
  </w:style>
  <w:style w:type="character" w:customStyle="1" w:styleId="WW8Num2z3">
    <w:name w:val="WW8Num2z3"/>
    <w:rsid w:val="00A64FE1"/>
    <w:rPr>
      <w:rFonts w:ascii="Symbol" w:hAnsi="Symbol"/>
    </w:rPr>
  </w:style>
  <w:style w:type="character" w:customStyle="1" w:styleId="WW-Absatz-Standardschriftart1111111">
    <w:name w:val="WW-Absatz-Standardschriftart1111111"/>
    <w:rsid w:val="00A64FE1"/>
  </w:style>
  <w:style w:type="character" w:customStyle="1" w:styleId="ab">
    <w:name w:val="Символы концевой сноски"/>
    <w:rsid w:val="00A64FE1"/>
    <w:rPr>
      <w:vertAlign w:val="superscript"/>
    </w:rPr>
  </w:style>
  <w:style w:type="character" w:customStyle="1" w:styleId="WW8Num4z0">
    <w:name w:val="WW8Num4z0"/>
    <w:rsid w:val="00A64FE1"/>
    <w:rPr>
      <w:rFonts w:ascii="Symbol" w:hAnsi="Symbol"/>
      <w:sz w:val="18"/>
      <w:szCs w:val="18"/>
    </w:rPr>
  </w:style>
  <w:style w:type="character" w:customStyle="1" w:styleId="23">
    <w:name w:val="Цитата 2 Знак"/>
    <w:link w:val="210"/>
    <w:uiPriority w:val="29"/>
    <w:rsid w:val="00A64FE1"/>
    <w:rPr>
      <w:i/>
      <w:iCs/>
      <w:color w:val="000000"/>
      <w:sz w:val="24"/>
      <w:szCs w:val="24"/>
      <w:lang w:eastAsia="ru-RU"/>
    </w:rPr>
  </w:style>
  <w:style w:type="character" w:customStyle="1" w:styleId="WW8Num5z2">
    <w:name w:val="WW8Num5z2"/>
    <w:rsid w:val="00A64FE1"/>
    <w:rPr>
      <w:rFonts w:ascii="Wingdings" w:hAnsi="Wingdings"/>
    </w:rPr>
  </w:style>
  <w:style w:type="character" w:customStyle="1" w:styleId="iiianoaieou">
    <w:name w:val="iiia? no?aieou"/>
    <w:rsid w:val="00A64FE1"/>
  </w:style>
  <w:style w:type="character" w:customStyle="1" w:styleId="spelle">
    <w:name w:val="spelle"/>
    <w:rsid w:val="00A64FE1"/>
  </w:style>
  <w:style w:type="character" w:customStyle="1" w:styleId="ac">
    <w:name w:val="Текст Знак Знак Знак"/>
    <w:rsid w:val="00A64FE1"/>
    <w:rPr>
      <w:lang w:val="ru-RU" w:eastAsia="ru-RU" w:bidi="ar-SA"/>
    </w:rPr>
  </w:style>
  <w:style w:type="character" w:customStyle="1" w:styleId="WW8Num3z0">
    <w:name w:val="WW8Num3z0"/>
    <w:rsid w:val="00A64FE1"/>
    <w:rPr>
      <w:rFonts w:ascii="Symbol" w:hAnsi="Symbol"/>
      <w:sz w:val="18"/>
      <w:szCs w:val="18"/>
    </w:rPr>
  </w:style>
  <w:style w:type="character" w:customStyle="1" w:styleId="WW8Num6z0">
    <w:name w:val="WW8Num6z0"/>
    <w:rsid w:val="00A64FE1"/>
    <w:rPr>
      <w:rFonts w:ascii="Symbol" w:hAnsi="Symbol"/>
    </w:rPr>
  </w:style>
  <w:style w:type="character" w:customStyle="1" w:styleId="ad">
    <w:name w:val="Текст примечания Знак"/>
    <w:link w:val="ae"/>
    <w:uiPriority w:val="99"/>
    <w:rsid w:val="00A64FE1"/>
    <w:rPr>
      <w:sz w:val="24"/>
      <w:szCs w:val="24"/>
      <w:lang w:eastAsia="ru-RU"/>
    </w:rPr>
  </w:style>
  <w:style w:type="character" w:customStyle="1" w:styleId="WW8Num8z2">
    <w:name w:val="WW8Num8z2"/>
    <w:rsid w:val="00A64FE1"/>
    <w:rPr>
      <w:rFonts w:ascii="Wingdings" w:hAnsi="Wingdings"/>
    </w:rPr>
  </w:style>
  <w:style w:type="character" w:styleId="af">
    <w:name w:val="annotation reference"/>
    <w:uiPriority w:val="99"/>
    <w:rsid w:val="00A64FE1"/>
    <w:rPr>
      <w:sz w:val="16"/>
      <w:szCs w:val="16"/>
    </w:rPr>
  </w:style>
  <w:style w:type="character" w:styleId="af0">
    <w:name w:val="endnote reference"/>
    <w:rsid w:val="00A64FE1"/>
    <w:rPr>
      <w:vertAlign w:val="superscript"/>
    </w:rPr>
  </w:style>
  <w:style w:type="character" w:customStyle="1" w:styleId="WW-Absatz-Standardschriftart11111">
    <w:name w:val="WW-Absatz-Standardschriftart11111"/>
    <w:rsid w:val="00A64FE1"/>
  </w:style>
  <w:style w:type="character" w:styleId="af1">
    <w:name w:val="Strong"/>
    <w:uiPriority w:val="22"/>
    <w:qFormat/>
    <w:rsid w:val="00A64FE1"/>
    <w:rPr>
      <w:b/>
      <w:bCs/>
    </w:rPr>
  </w:style>
  <w:style w:type="character" w:styleId="af2">
    <w:name w:val="page number"/>
    <w:unhideWhenUsed/>
    <w:rsid w:val="00A64FE1"/>
  </w:style>
  <w:style w:type="character" w:styleId="af3">
    <w:name w:val="Emphasis"/>
    <w:uiPriority w:val="20"/>
    <w:qFormat/>
    <w:rsid w:val="00A64FE1"/>
    <w:rPr>
      <w:i/>
      <w:iCs/>
    </w:rPr>
  </w:style>
  <w:style w:type="character" w:customStyle="1" w:styleId="WW-Absatz-Standardschriftart11">
    <w:name w:val="WW-Absatz-Standardschriftart11"/>
    <w:rsid w:val="00A64FE1"/>
  </w:style>
  <w:style w:type="character" w:styleId="af4">
    <w:name w:val="Hyperlink"/>
    <w:basedOn w:val="a2"/>
    <w:uiPriority w:val="99"/>
    <w:unhideWhenUsed/>
    <w:rsid w:val="00A64FE1"/>
    <w:rPr>
      <w:color w:val="0000FF"/>
      <w:u w:val="single"/>
    </w:rPr>
  </w:style>
  <w:style w:type="character" w:styleId="af5">
    <w:name w:val="footnote reference"/>
    <w:rsid w:val="00A64FE1"/>
    <w:rPr>
      <w:vertAlign w:val="superscript"/>
    </w:rPr>
  </w:style>
  <w:style w:type="character" w:customStyle="1" w:styleId="14">
    <w:name w:val="Знак примечания1"/>
    <w:rsid w:val="00A64FE1"/>
    <w:rPr>
      <w:sz w:val="16"/>
      <w:szCs w:val="16"/>
    </w:rPr>
  </w:style>
  <w:style w:type="character" w:styleId="af6">
    <w:name w:val="FollowedHyperlink"/>
    <w:unhideWhenUsed/>
    <w:rsid w:val="00A64FE1"/>
    <w:rPr>
      <w:color w:val="800080"/>
      <w:u w:val="single"/>
    </w:rPr>
  </w:style>
  <w:style w:type="character" w:customStyle="1" w:styleId="WW8Num5z1">
    <w:name w:val="WW8Num5z1"/>
    <w:rsid w:val="00A64FE1"/>
    <w:rPr>
      <w:rFonts w:ascii="Courier New" w:hAnsi="Courier New" w:cs="Courier New"/>
    </w:rPr>
  </w:style>
  <w:style w:type="character" w:customStyle="1" w:styleId="WW-">
    <w:name w:val="WW-Символы концевой сноски"/>
    <w:rsid w:val="00A64FE1"/>
  </w:style>
  <w:style w:type="character" w:customStyle="1" w:styleId="WW8Num9z0">
    <w:name w:val="WW8Num9z0"/>
    <w:rsid w:val="00A64FE1"/>
    <w:rPr>
      <w:sz w:val="28"/>
      <w:szCs w:val="28"/>
    </w:rPr>
  </w:style>
  <w:style w:type="character" w:customStyle="1" w:styleId="15">
    <w:name w:val="Название книги1"/>
    <w:uiPriority w:val="33"/>
    <w:unhideWhenUsed/>
    <w:rsid w:val="00A64FE1"/>
    <w:rPr>
      <w:b/>
      <w:bCs/>
      <w:smallCaps/>
      <w:spacing w:val="5"/>
    </w:rPr>
  </w:style>
  <w:style w:type="character" w:customStyle="1" w:styleId="WW8Num2z1">
    <w:name w:val="WW8Num2z1"/>
    <w:rsid w:val="00A64FE1"/>
    <w:rPr>
      <w:rFonts w:ascii="Courier New" w:hAnsi="Courier New" w:cs="Courier New"/>
    </w:rPr>
  </w:style>
  <w:style w:type="character" w:customStyle="1" w:styleId="WW8Num3z3">
    <w:name w:val="WW8Num3z3"/>
    <w:rsid w:val="00A64FE1"/>
    <w:rPr>
      <w:rFonts w:ascii="Symbol" w:hAnsi="Symbol"/>
    </w:rPr>
  </w:style>
  <w:style w:type="character" w:customStyle="1" w:styleId="af7">
    <w:name w:val="Нижний колонтитул Знак"/>
    <w:link w:val="af8"/>
    <w:uiPriority w:val="99"/>
    <w:rsid w:val="00A64FE1"/>
    <w:rPr>
      <w:sz w:val="24"/>
      <w:szCs w:val="24"/>
      <w:lang w:eastAsia="ru-RU"/>
    </w:rPr>
  </w:style>
  <w:style w:type="character" w:customStyle="1" w:styleId="WW8Num3z2">
    <w:name w:val="WW8Num3z2"/>
    <w:rsid w:val="00A64FE1"/>
    <w:rPr>
      <w:rFonts w:ascii="Wingdings" w:hAnsi="Wingdings"/>
    </w:rPr>
  </w:style>
  <w:style w:type="character" w:customStyle="1" w:styleId="af9">
    <w:name w:val="Текст Знак"/>
    <w:link w:val="afa"/>
    <w:rsid w:val="00A64FE1"/>
    <w:rPr>
      <w:rFonts w:ascii="PetersburgCTT" w:hAnsi="PetersburgCTT"/>
    </w:rPr>
  </w:style>
  <w:style w:type="character" w:customStyle="1" w:styleId="afb">
    <w:name w:val="Выделенная цитата Знак"/>
    <w:link w:val="16"/>
    <w:uiPriority w:val="30"/>
    <w:rsid w:val="00A64FE1"/>
    <w:rPr>
      <w:b/>
      <w:bCs/>
      <w:i/>
      <w:iCs/>
      <w:color w:val="2DA2BF"/>
      <w:sz w:val="24"/>
      <w:szCs w:val="24"/>
      <w:lang w:eastAsia="ru-RU"/>
    </w:rPr>
  </w:style>
  <w:style w:type="character" w:customStyle="1" w:styleId="WW8Num30z0">
    <w:name w:val="WW8Num30z0"/>
    <w:rsid w:val="00A64FE1"/>
    <w:rPr>
      <w:sz w:val="28"/>
      <w:szCs w:val="28"/>
    </w:rPr>
  </w:style>
  <w:style w:type="character" w:customStyle="1" w:styleId="WW8Num8z1">
    <w:name w:val="WW8Num8z1"/>
    <w:rsid w:val="00A64FE1"/>
    <w:rPr>
      <w:rFonts w:ascii="Courier New" w:hAnsi="Courier New" w:cs="Courier New"/>
    </w:rPr>
  </w:style>
  <w:style w:type="character" w:customStyle="1" w:styleId="WW8Num6z1">
    <w:name w:val="WW8Num6z1"/>
    <w:rsid w:val="00A64FE1"/>
    <w:rPr>
      <w:rFonts w:ascii="Courier New" w:hAnsi="Courier New" w:cs="Courier New"/>
    </w:rPr>
  </w:style>
  <w:style w:type="character" w:customStyle="1" w:styleId="afc">
    <w:name w:val="Верхний колонтитул Знак"/>
    <w:link w:val="afd"/>
    <w:rsid w:val="00A64FE1"/>
    <w:rPr>
      <w:sz w:val="24"/>
      <w:szCs w:val="24"/>
      <w:lang w:eastAsia="ru-RU"/>
    </w:rPr>
  </w:style>
  <w:style w:type="character" w:customStyle="1" w:styleId="17">
    <w:name w:val="Основной шрифт абзаца1"/>
    <w:rsid w:val="00A64FE1"/>
  </w:style>
  <w:style w:type="character" w:customStyle="1" w:styleId="Iniiaiieoeoo">
    <w:name w:val="Iniiaiie o?eoo"/>
    <w:rsid w:val="00A64FE1"/>
  </w:style>
  <w:style w:type="character" w:customStyle="1" w:styleId="18">
    <w:name w:val="Слабое выделение1"/>
    <w:uiPriority w:val="19"/>
    <w:unhideWhenUsed/>
    <w:rsid w:val="00A64FE1"/>
    <w:rPr>
      <w:i/>
      <w:iCs/>
      <w:color w:val="808080"/>
    </w:rPr>
  </w:style>
  <w:style w:type="character" w:customStyle="1" w:styleId="WW-Absatz-Standardschriftart">
    <w:name w:val="WW-Absatz-Standardschriftart"/>
    <w:rsid w:val="00A64FE1"/>
  </w:style>
  <w:style w:type="character" w:customStyle="1" w:styleId="WW-Absatz-Standardschriftart111">
    <w:name w:val="WW-Absatz-Standardschriftart111"/>
    <w:rsid w:val="00A64FE1"/>
  </w:style>
  <w:style w:type="character" w:customStyle="1" w:styleId="Absatz-Standardschriftart">
    <w:name w:val="Absatz-Standardschriftart"/>
    <w:rsid w:val="00A64FE1"/>
  </w:style>
  <w:style w:type="character" w:customStyle="1" w:styleId="ciaeieiaaiey">
    <w:name w:val="ciae i?eia?aiey"/>
    <w:rsid w:val="00A64FE1"/>
    <w:rPr>
      <w:sz w:val="16"/>
    </w:rPr>
  </w:style>
  <w:style w:type="character" w:customStyle="1" w:styleId="31">
    <w:name w:val="Основной текст3"/>
    <w:basedOn w:val="afe"/>
    <w:rsid w:val="00A64FE1"/>
    <w:rPr>
      <w:rFonts w:ascii="Times New Roman" w:eastAsia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character" w:customStyle="1" w:styleId="afe">
    <w:name w:val="Основной текст_"/>
    <w:basedOn w:val="a2"/>
    <w:link w:val="19"/>
    <w:rsid w:val="00A64FE1"/>
    <w:rPr>
      <w:shd w:val="clear" w:color="auto" w:fill="FFFFFF"/>
    </w:rPr>
  </w:style>
  <w:style w:type="character" w:customStyle="1" w:styleId="aff">
    <w:name w:val="Основной текст Знак"/>
    <w:link w:val="aff0"/>
    <w:rsid w:val="00A64FE1"/>
    <w:rPr>
      <w:sz w:val="28"/>
      <w:szCs w:val="24"/>
      <w:lang w:eastAsia="ru-RU"/>
    </w:rPr>
  </w:style>
  <w:style w:type="character" w:customStyle="1" w:styleId="WW8Num5z0">
    <w:name w:val="WW8Num5z0"/>
    <w:rsid w:val="00A64FE1"/>
    <w:rPr>
      <w:rFonts w:ascii="Symbol" w:hAnsi="Symbol"/>
    </w:rPr>
  </w:style>
  <w:style w:type="character" w:customStyle="1" w:styleId="aff1">
    <w:name w:val="Символ нумерации"/>
    <w:rsid w:val="00A64FE1"/>
  </w:style>
  <w:style w:type="character" w:customStyle="1" w:styleId="aff2">
    <w:name w:val="Символ сноски"/>
    <w:rsid w:val="00A64FE1"/>
    <w:rPr>
      <w:vertAlign w:val="superscript"/>
    </w:rPr>
  </w:style>
  <w:style w:type="character" w:customStyle="1" w:styleId="WW8Num2z0">
    <w:name w:val="WW8Num2z0"/>
    <w:rsid w:val="00A64FE1"/>
    <w:rPr>
      <w:rFonts w:ascii="Symbol" w:hAnsi="Symbol"/>
      <w:sz w:val="18"/>
      <w:szCs w:val="18"/>
    </w:rPr>
  </w:style>
  <w:style w:type="character" w:customStyle="1" w:styleId="WW8Num7z1">
    <w:name w:val="WW8Num7z1"/>
    <w:rsid w:val="00A64FE1"/>
    <w:rPr>
      <w:rFonts w:ascii="Courier New" w:hAnsi="Courier New" w:cs="Courier New"/>
    </w:rPr>
  </w:style>
  <w:style w:type="character" w:customStyle="1" w:styleId="aff3">
    <w:name w:val="Литература Знак Знак"/>
    <w:link w:val="aff4"/>
    <w:rsid w:val="00A64FE1"/>
  </w:style>
  <w:style w:type="character" w:customStyle="1" w:styleId="WW8Num7z0">
    <w:name w:val="WW8Num7z0"/>
    <w:rsid w:val="00A64FE1"/>
    <w:rPr>
      <w:rFonts w:ascii="Wingdings" w:hAnsi="Wingdings"/>
    </w:rPr>
  </w:style>
  <w:style w:type="character" w:customStyle="1" w:styleId="ciaeniinee">
    <w:name w:val="ciae niinee"/>
    <w:rsid w:val="00A64FE1"/>
    <w:rPr>
      <w:vertAlign w:val="superscript"/>
    </w:rPr>
  </w:style>
  <w:style w:type="character" w:customStyle="1" w:styleId="32">
    <w:name w:val="Основной текст с отступом 3 Знак"/>
    <w:link w:val="33"/>
    <w:rsid w:val="00A64FE1"/>
    <w:rPr>
      <w:sz w:val="24"/>
      <w:szCs w:val="24"/>
    </w:rPr>
  </w:style>
  <w:style w:type="character" w:customStyle="1" w:styleId="WW8Num8z0">
    <w:name w:val="WW8Num8z0"/>
    <w:rsid w:val="00A64FE1"/>
    <w:rPr>
      <w:rFonts w:ascii="Symbol" w:hAnsi="Symbol"/>
    </w:rPr>
  </w:style>
  <w:style w:type="character" w:customStyle="1" w:styleId="1a">
    <w:name w:val="Сильная ссылка1"/>
    <w:uiPriority w:val="32"/>
    <w:unhideWhenUsed/>
    <w:rsid w:val="00A64FE1"/>
    <w:rPr>
      <w:b/>
      <w:bCs/>
      <w:smallCaps/>
      <w:color w:val="DA1F28"/>
      <w:spacing w:val="5"/>
      <w:u w:val="single"/>
    </w:rPr>
  </w:style>
  <w:style w:type="character" w:customStyle="1" w:styleId="1b">
    <w:name w:val="Слабая ссылка1"/>
    <w:uiPriority w:val="31"/>
    <w:unhideWhenUsed/>
    <w:rsid w:val="00A64FE1"/>
    <w:rPr>
      <w:smallCaps/>
      <w:color w:val="DA1F28"/>
      <w:u w:val="single"/>
    </w:rPr>
  </w:style>
  <w:style w:type="character" w:customStyle="1" w:styleId="WW-Absatz-Standardschriftart1">
    <w:name w:val="WW-Absatz-Standardschriftart1"/>
    <w:rsid w:val="00A64FE1"/>
  </w:style>
  <w:style w:type="character" w:customStyle="1" w:styleId="WW8Num4z2">
    <w:name w:val="WW8Num4z2"/>
    <w:rsid w:val="00A64FE1"/>
    <w:rPr>
      <w:rFonts w:ascii="Wingdings" w:hAnsi="Wingdings"/>
    </w:rPr>
  </w:style>
  <w:style w:type="character" w:customStyle="1" w:styleId="aff5">
    <w:name w:val="Подзаголовок Знак"/>
    <w:link w:val="aff6"/>
    <w:rsid w:val="00A64FE1"/>
    <w:rPr>
      <w:rFonts w:ascii="Cambria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WW8Num4z1">
    <w:name w:val="WW8Num4z1"/>
    <w:rsid w:val="00A64FE1"/>
    <w:rPr>
      <w:rFonts w:ascii="Courier New" w:hAnsi="Courier New" w:cs="Courier New"/>
    </w:rPr>
  </w:style>
  <w:style w:type="character" w:customStyle="1" w:styleId="WW8Num3z1">
    <w:name w:val="WW8Num3z1"/>
    <w:rsid w:val="00A64FE1"/>
    <w:rPr>
      <w:rFonts w:ascii="Courier New" w:hAnsi="Courier New" w:cs="Courier New"/>
    </w:rPr>
  </w:style>
  <w:style w:type="character" w:customStyle="1" w:styleId="aff7">
    <w:name w:val="Текст сноски Знак"/>
    <w:link w:val="aff8"/>
    <w:rsid w:val="00A64FE1"/>
    <w:rPr>
      <w:sz w:val="24"/>
      <w:szCs w:val="24"/>
      <w:lang w:eastAsia="ru-RU"/>
    </w:rPr>
  </w:style>
  <w:style w:type="character" w:customStyle="1" w:styleId="WW-Absatz-Standardschriftart1111">
    <w:name w:val="WW-Absatz-Standardschriftart1111"/>
    <w:rsid w:val="00A64FE1"/>
  </w:style>
  <w:style w:type="character" w:customStyle="1" w:styleId="aff9">
    <w:name w:val="Текст выноски Знак"/>
    <w:link w:val="affa"/>
    <w:rsid w:val="00A64FE1"/>
    <w:rPr>
      <w:rFonts w:ascii="Tahoma" w:hAnsi="Tahoma" w:cs="Tahoma"/>
      <w:sz w:val="16"/>
      <w:szCs w:val="16"/>
      <w:lang w:eastAsia="ru-RU"/>
    </w:rPr>
  </w:style>
  <w:style w:type="character" w:customStyle="1" w:styleId="affb">
    <w:name w:val="Основной текст с отступом Знак"/>
    <w:link w:val="affc"/>
    <w:rsid w:val="00A64FE1"/>
    <w:rPr>
      <w:sz w:val="24"/>
      <w:szCs w:val="24"/>
      <w:lang w:eastAsia="ru-RU"/>
    </w:rPr>
  </w:style>
  <w:style w:type="character" w:customStyle="1" w:styleId="WW8Num2z2">
    <w:name w:val="WW8Num2z2"/>
    <w:rsid w:val="00A64FE1"/>
    <w:rPr>
      <w:rFonts w:ascii="Wingdings" w:hAnsi="Wingdings"/>
    </w:rPr>
  </w:style>
  <w:style w:type="character" w:customStyle="1" w:styleId="characteristics">
    <w:name w:val="characteristics"/>
    <w:rsid w:val="00A64FE1"/>
  </w:style>
  <w:style w:type="character" w:customStyle="1" w:styleId="v141">
    <w:name w:val="v141"/>
    <w:rsid w:val="00A64FE1"/>
    <w:rPr>
      <w:rFonts w:ascii="Verdana" w:hAnsi="Verdana" w:hint="default"/>
      <w:sz w:val="14"/>
      <w:szCs w:val="14"/>
    </w:rPr>
  </w:style>
  <w:style w:type="character" w:customStyle="1" w:styleId="24">
    <w:name w:val="Основной текст 2 Знак"/>
    <w:basedOn w:val="a2"/>
    <w:link w:val="25"/>
    <w:rsid w:val="00A64FE1"/>
  </w:style>
  <w:style w:type="character" w:customStyle="1" w:styleId="WW8Num6z2">
    <w:name w:val="WW8Num6z2"/>
    <w:rsid w:val="00A64FE1"/>
    <w:rPr>
      <w:rFonts w:ascii="Wingdings" w:hAnsi="Wingdings"/>
    </w:rPr>
  </w:style>
  <w:style w:type="character" w:customStyle="1" w:styleId="34">
    <w:name w:val="Основной текст 3 Знак"/>
    <w:link w:val="35"/>
    <w:rsid w:val="00A64FE1"/>
    <w:rPr>
      <w:sz w:val="16"/>
      <w:szCs w:val="16"/>
    </w:rPr>
  </w:style>
  <w:style w:type="character" w:customStyle="1" w:styleId="WW8Num7z3">
    <w:name w:val="WW8Num7z3"/>
    <w:rsid w:val="00A64FE1"/>
    <w:rPr>
      <w:rFonts w:ascii="Symbol" w:hAnsi="Symbol"/>
    </w:rPr>
  </w:style>
  <w:style w:type="character" w:customStyle="1" w:styleId="26">
    <w:name w:val="Основной шрифт абзаца2"/>
    <w:rsid w:val="00A64FE1"/>
  </w:style>
  <w:style w:type="character" w:customStyle="1" w:styleId="affd">
    <w:name w:val="Текст концевой сноски Знак"/>
    <w:basedOn w:val="a2"/>
    <w:link w:val="affe"/>
    <w:rsid w:val="00A64FE1"/>
  </w:style>
  <w:style w:type="character" w:customStyle="1" w:styleId="afff">
    <w:name w:val="Заголовок Знак"/>
    <w:link w:val="afff0"/>
    <w:uiPriority w:val="10"/>
    <w:rsid w:val="00A64FE1"/>
    <w:rPr>
      <w:rFonts w:ascii="Cambria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WW8Num44z0">
    <w:name w:val="WW8Num44z0"/>
    <w:rsid w:val="00A64FE1"/>
    <w:rPr>
      <w:sz w:val="28"/>
      <w:szCs w:val="28"/>
    </w:rPr>
  </w:style>
  <w:style w:type="character" w:customStyle="1" w:styleId="WW8Num4z3">
    <w:name w:val="WW8Num4z3"/>
    <w:rsid w:val="00A64FE1"/>
    <w:rPr>
      <w:rFonts w:ascii="Symbol" w:hAnsi="Symbol"/>
    </w:rPr>
  </w:style>
  <w:style w:type="character" w:customStyle="1" w:styleId="FontStyle25">
    <w:name w:val="Font Style25"/>
    <w:basedOn w:val="a2"/>
    <w:rsid w:val="00A64FE1"/>
    <w:rPr>
      <w:rFonts w:ascii="Times New Roman" w:hAnsi="Times New Roman" w:cs="Times New Roman" w:hint="default"/>
      <w:i/>
      <w:iCs/>
      <w:sz w:val="16"/>
      <w:szCs w:val="16"/>
    </w:rPr>
  </w:style>
  <w:style w:type="paragraph" w:styleId="afff1">
    <w:name w:val="caption"/>
    <w:basedOn w:val="a1"/>
    <w:next w:val="a1"/>
    <w:qFormat/>
    <w:rsid w:val="00A64FE1"/>
    <w:rPr>
      <w:b/>
      <w:bCs/>
      <w:sz w:val="20"/>
      <w:szCs w:val="20"/>
    </w:rPr>
  </w:style>
  <w:style w:type="paragraph" w:styleId="33">
    <w:name w:val="Body Text Indent 3"/>
    <w:basedOn w:val="a1"/>
    <w:link w:val="32"/>
    <w:rsid w:val="00A64FE1"/>
    <w:pPr>
      <w:ind w:firstLine="709"/>
    </w:pPr>
    <w:rPr>
      <w:rFonts w:asciiTheme="minorHAnsi" w:eastAsiaTheme="minorHAnsi" w:hAnsiTheme="minorHAnsi" w:cstheme="minorBidi"/>
      <w:lang w:eastAsia="en-US"/>
    </w:rPr>
  </w:style>
  <w:style w:type="character" w:customStyle="1" w:styleId="310">
    <w:name w:val="Основной текст с отступом 3 Знак1"/>
    <w:basedOn w:val="a2"/>
    <w:uiPriority w:val="99"/>
    <w:semiHidden/>
    <w:rsid w:val="00A64F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annotation text"/>
    <w:basedOn w:val="a1"/>
    <w:link w:val="ad"/>
    <w:uiPriority w:val="99"/>
    <w:rsid w:val="00A64FE1"/>
    <w:rPr>
      <w:rFonts w:asciiTheme="minorHAnsi" w:eastAsiaTheme="minorHAnsi" w:hAnsiTheme="minorHAnsi" w:cstheme="minorBidi"/>
    </w:rPr>
  </w:style>
  <w:style w:type="character" w:customStyle="1" w:styleId="1c">
    <w:name w:val="Текст примечания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Заголовок1"/>
    <w:basedOn w:val="a1"/>
    <w:next w:val="aff0"/>
    <w:rsid w:val="00A64FE1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aff8">
    <w:name w:val="footnote text"/>
    <w:basedOn w:val="a1"/>
    <w:link w:val="aff7"/>
    <w:rsid w:val="00A64FE1"/>
    <w:rPr>
      <w:rFonts w:asciiTheme="minorHAnsi" w:eastAsiaTheme="minorHAnsi" w:hAnsiTheme="minorHAnsi" w:cstheme="minorBidi"/>
    </w:rPr>
  </w:style>
  <w:style w:type="character" w:customStyle="1" w:styleId="1e">
    <w:name w:val="Текст сноски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1"/>
    <w:link w:val="a7"/>
    <w:rsid w:val="00A64FE1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1f">
    <w:name w:val="Схема документа Знак1"/>
    <w:basedOn w:val="a2"/>
    <w:uiPriority w:val="99"/>
    <w:semiHidden/>
    <w:rsid w:val="00A64FE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subject"/>
    <w:basedOn w:val="ae"/>
    <w:next w:val="ae"/>
    <w:link w:val="a9"/>
    <w:uiPriority w:val="99"/>
    <w:rsid w:val="00A64FE1"/>
    <w:rPr>
      <w:b/>
      <w:bCs/>
    </w:rPr>
  </w:style>
  <w:style w:type="character" w:customStyle="1" w:styleId="1f0">
    <w:name w:val="Тема примечания Знак1"/>
    <w:basedOn w:val="1c"/>
    <w:uiPriority w:val="99"/>
    <w:semiHidden/>
    <w:rsid w:val="00A64F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e">
    <w:name w:val="endnote text"/>
    <w:basedOn w:val="a1"/>
    <w:link w:val="affd"/>
    <w:rsid w:val="00A64F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1">
    <w:name w:val="Текст концевой сноски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Plain Text"/>
    <w:basedOn w:val="a1"/>
    <w:link w:val="af9"/>
    <w:rsid w:val="00A64FE1"/>
    <w:pPr>
      <w:widowControl w:val="0"/>
      <w:ind w:firstLine="397"/>
      <w:jc w:val="both"/>
    </w:pPr>
    <w:rPr>
      <w:rFonts w:ascii="PetersburgCTT" w:eastAsiaTheme="minorHAnsi" w:hAnsi="PetersburgCTT" w:cstheme="minorBidi"/>
      <w:sz w:val="22"/>
      <w:szCs w:val="22"/>
      <w:lang w:eastAsia="en-US"/>
    </w:rPr>
  </w:style>
  <w:style w:type="character" w:customStyle="1" w:styleId="1f2">
    <w:name w:val="Текст Знак1"/>
    <w:basedOn w:val="a2"/>
    <w:uiPriority w:val="99"/>
    <w:semiHidden/>
    <w:rsid w:val="00A64FE1"/>
    <w:rPr>
      <w:rFonts w:ascii="Consolas" w:eastAsia="Times New Roman" w:hAnsi="Consolas" w:cs="Consolas"/>
      <w:sz w:val="21"/>
      <w:szCs w:val="21"/>
      <w:lang w:eastAsia="ru-RU"/>
    </w:rPr>
  </w:style>
  <w:style w:type="paragraph" w:styleId="affa">
    <w:name w:val="Balloon Text"/>
    <w:basedOn w:val="a1"/>
    <w:link w:val="aff9"/>
    <w:rsid w:val="00A64FE1"/>
    <w:rPr>
      <w:rFonts w:ascii="Tahoma" w:eastAsiaTheme="minorHAnsi" w:hAnsi="Tahoma" w:cs="Tahoma"/>
      <w:sz w:val="16"/>
      <w:szCs w:val="16"/>
    </w:rPr>
  </w:style>
  <w:style w:type="character" w:customStyle="1" w:styleId="1f3">
    <w:name w:val="Текст выноски Знак1"/>
    <w:basedOn w:val="a2"/>
    <w:uiPriority w:val="99"/>
    <w:semiHidden/>
    <w:rsid w:val="00A64FE1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Body Text 2"/>
    <w:basedOn w:val="a1"/>
    <w:link w:val="24"/>
    <w:rsid w:val="00A64FE1"/>
    <w:pPr>
      <w:widowControl w:val="0"/>
      <w:autoSpaceDE w:val="0"/>
      <w:autoSpaceDN w:val="0"/>
      <w:adjustRightInd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">
    <w:name w:val="Основной текст 2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4">
    <w:name w:val="Знак1"/>
    <w:basedOn w:val="a1"/>
    <w:rsid w:val="00A64FE1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список с точками"/>
    <w:basedOn w:val="a1"/>
    <w:unhideWhenUsed/>
    <w:rsid w:val="00A64FE1"/>
    <w:pPr>
      <w:spacing w:line="312" w:lineRule="auto"/>
      <w:jc w:val="both"/>
    </w:pPr>
  </w:style>
  <w:style w:type="paragraph" w:styleId="aff6">
    <w:name w:val="Subtitle"/>
    <w:basedOn w:val="a1"/>
    <w:next w:val="a1"/>
    <w:link w:val="aff5"/>
    <w:qFormat/>
    <w:rsid w:val="00A64FE1"/>
    <w:rPr>
      <w:rFonts w:ascii="Cambria" w:eastAsiaTheme="minorHAnsi" w:hAnsi="Cambria" w:cstheme="minorBidi"/>
      <w:i/>
      <w:iCs/>
      <w:color w:val="2DA2BF"/>
      <w:spacing w:val="15"/>
    </w:rPr>
  </w:style>
  <w:style w:type="character" w:customStyle="1" w:styleId="1f5">
    <w:name w:val="Подзаголовок Знак1"/>
    <w:basedOn w:val="a2"/>
    <w:uiPriority w:val="11"/>
    <w:rsid w:val="00A64F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12">
    <w:name w:val="Основной текст с отступом 21"/>
    <w:basedOn w:val="a1"/>
    <w:rsid w:val="00A64FE1"/>
    <w:pPr>
      <w:spacing w:after="120" w:line="480" w:lineRule="auto"/>
      <w:ind w:left="283"/>
    </w:pPr>
    <w:rPr>
      <w:lang w:eastAsia="ar-SA"/>
    </w:rPr>
  </w:style>
  <w:style w:type="paragraph" w:customStyle="1" w:styleId="Iau">
    <w:name w:val="Iau"/>
    <w:rsid w:val="00A64F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-">
    <w:name w:val="УМКД 1-ый подзаголовок раздела"/>
    <w:basedOn w:val="a1"/>
    <w:qFormat/>
    <w:rsid w:val="00A64FE1"/>
    <w:pPr>
      <w:keepNext/>
      <w:numPr>
        <w:ilvl w:val="1"/>
        <w:numId w:val="1"/>
      </w:numPr>
      <w:tabs>
        <w:tab w:val="clear" w:pos="1116"/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Style13">
    <w:name w:val="Style13"/>
    <w:basedOn w:val="a1"/>
    <w:uiPriority w:val="99"/>
    <w:rsid w:val="00A64FE1"/>
    <w:pPr>
      <w:autoSpaceDE w:val="0"/>
      <w:autoSpaceDN w:val="0"/>
      <w:adjustRightInd w:val="0"/>
      <w:spacing w:line="485" w:lineRule="exact"/>
      <w:ind w:firstLine="701"/>
    </w:pPr>
  </w:style>
  <w:style w:type="paragraph" w:styleId="afff0">
    <w:name w:val="Title"/>
    <w:basedOn w:val="a1"/>
    <w:next w:val="a1"/>
    <w:link w:val="afff"/>
    <w:uiPriority w:val="10"/>
    <w:qFormat/>
    <w:rsid w:val="00A64FE1"/>
    <w:pPr>
      <w:pBdr>
        <w:bottom w:val="single" w:sz="8" w:space="4" w:color="2DA2BF"/>
      </w:pBdr>
      <w:spacing w:after="300"/>
      <w:contextualSpacing/>
    </w:pPr>
    <w:rPr>
      <w:rFonts w:ascii="Cambria" w:eastAsiaTheme="minorHAnsi" w:hAnsi="Cambria" w:cstheme="minorBidi"/>
      <w:color w:val="343434"/>
      <w:spacing w:val="5"/>
      <w:kern w:val="28"/>
      <w:sz w:val="52"/>
      <w:szCs w:val="52"/>
    </w:rPr>
  </w:style>
  <w:style w:type="character" w:customStyle="1" w:styleId="1f6">
    <w:name w:val="Название Знак1"/>
    <w:basedOn w:val="a2"/>
    <w:uiPriority w:val="10"/>
    <w:rsid w:val="00A64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d">
    <w:name w:val="header"/>
    <w:basedOn w:val="a1"/>
    <w:link w:val="afc"/>
    <w:unhideWhenUsed/>
    <w:rsid w:val="00A64F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f7">
    <w:name w:val="Верхний колонтитул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8">
    <w:name w:val="Текст выноски1"/>
    <w:basedOn w:val="a1"/>
    <w:rsid w:val="00A64FE1"/>
    <w:rPr>
      <w:rFonts w:ascii="Tahoma" w:hAnsi="Tahoma" w:cs="Tahoma"/>
      <w:sz w:val="16"/>
      <w:szCs w:val="16"/>
      <w:lang w:eastAsia="ar-SA"/>
    </w:rPr>
  </w:style>
  <w:style w:type="paragraph" w:customStyle="1" w:styleId="afff3">
    <w:name w:val="Основная"/>
    <w:basedOn w:val="afff4"/>
    <w:rsid w:val="00A64FE1"/>
    <w:pPr>
      <w:spacing w:after="0"/>
      <w:ind w:firstLine="624"/>
    </w:pPr>
    <w:rPr>
      <w:i/>
    </w:rPr>
  </w:style>
  <w:style w:type="paragraph" w:customStyle="1" w:styleId="16">
    <w:name w:val="Выделенная цитата1"/>
    <w:basedOn w:val="a1"/>
    <w:next w:val="a1"/>
    <w:link w:val="afb"/>
    <w:uiPriority w:val="30"/>
    <w:unhideWhenUsed/>
    <w:rsid w:val="00A64FE1"/>
    <w:pPr>
      <w:pBdr>
        <w:bottom w:val="single" w:sz="4" w:space="4" w:color="2DA2BF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paragraph" w:customStyle="1" w:styleId="BodyTextIndent21">
    <w:name w:val="Body Text Indent 21"/>
    <w:basedOn w:val="a1"/>
    <w:rsid w:val="00A64FE1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styleId="aff0">
    <w:name w:val="Body Text"/>
    <w:basedOn w:val="a1"/>
    <w:link w:val="aff"/>
    <w:rsid w:val="00A64FE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Theme="minorHAnsi" w:eastAsiaTheme="minorHAnsi" w:hAnsiTheme="minorHAnsi" w:cstheme="minorBidi"/>
      <w:sz w:val="28"/>
    </w:rPr>
  </w:style>
  <w:style w:type="character" w:customStyle="1" w:styleId="1f9">
    <w:name w:val="Основной текст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УМКД Заголовок раздела"/>
    <w:basedOn w:val="a1"/>
    <w:qFormat/>
    <w:rsid w:val="00A64FE1"/>
    <w:pPr>
      <w:keepNext/>
      <w:numPr>
        <w:numId w:val="1"/>
      </w:numPr>
      <w:spacing w:before="360" w:after="360"/>
      <w:jc w:val="center"/>
    </w:pPr>
    <w:rPr>
      <w:rFonts w:eastAsia="Calibri"/>
      <w:b/>
    </w:rPr>
  </w:style>
  <w:style w:type="paragraph" w:customStyle="1" w:styleId="3-">
    <w:name w:val="УМКД 3-ий подзаголовок"/>
    <w:basedOn w:val="2-"/>
    <w:qFormat/>
    <w:rsid w:val="00A64FE1"/>
    <w:pPr>
      <w:numPr>
        <w:ilvl w:val="3"/>
        <w:numId w:val="2"/>
      </w:numPr>
      <w:tabs>
        <w:tab w:val="clear" w:pos="993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oaenoieiaaiey">
    <w:name w:val="oaeno i?eia?aiey"/>
    <w:basedOn w:val="a1"/>
    <w:rsid w:val="00A64FE1"/>
    <w:pPr>
      <w:widowControl w:val="0"/>
    </w:pPr>
    <w:rPr>
      <w:sz w:val="20"/>
      <w:szCs w:val="20"/>
    </w:rPr>
  </w:style>
  <w:style w:type="paragraph" w:styleId="afff5">
    <w:name w:val="Normal (Web)"/>
    <w:basedOn w:val="a1"/>
    <w:unhideWhenUsed/>
    <w:rsid w:val="00A64FE1"/>
    <w:pPr>
      <w:spacing w:before="200" w:after="200"/>
      <w:jc w:val="both"/>
    </w:pPr>
  </w:style>
  <w:style w:type="paragraph" w:styleId="afff6">
    <w:name w:val="List"/>
    <w:basedOn w:val="aff0"/>
    <w:rsid w:val="00A64FE1"/>
    <w:pPr>
      <w:autoSpaceDN/>
      <w:adjustRightInd/>
    </w:pPr>
    <w:rPr>
      <w:szCs w:val="20"/>
      <w:lang w:eastAsia="ar-SA"/>
    </w:rPr>
  </w:style>
  <w:style w:type="paragraph" w:styleId="1fa">
    <w:name w:val="toc 1"/>
    <w:basedOn w:val="a1"/>
    <w:next w:val="a1"/>
    <w:uiPriority w:val="39"/>
    <w:rsid w:val="00A64FE1"/>
  </w:style>
  <w:style w:type="paragraph" w:styleId="36">
    <w:name w:val="toc 3"/>
    <w:basedOn w:val="a1"/>
    <w:next w:val="a1"/>
    <w:uiPriority w:val="39"/>
    <w:rsid w:val="00A64FE1"/>
    <w:pPr>
      <w:ind w:left="480"/>
    </w:pPr>
  </w:style>
  <w:style w:type="paragraph" w:customStyle="1" w:styleId="210">
    <w:name w:val="Цитата 21"/>
    <w:basedOn w:val="a1"/>
    <w:next w:val="a1"/>
    <w:link w:val="23"/>
    <w:uiPriority w:val="29"/>
    <w:unhideWhenUsed/>
    <w:rsid w:val="00A64FE1"/>
    <w:rPr>
      <w:rFonts w:asciiTheme="minorHAnsi" w:eastAsiaTheme="minorHAnsi" w:hAnsiTheme="minorHAnsi" w:cstheme="minorBidi"/>
      <w:i/>
      <w:iCs/>
      <w:color w:val="000000"/>
    </w:rPr>
  </w:style>
  <w:style w:type="paragraph" w:customStyle="1" w:styleId="afff7">
    <w:name w:val="Центр"/>
    <w:basedOn w:val="af8"/>
    <w:unhideWhenUsed/>
    <w:rsid w:val="00A64FE1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afff8">
    <w:name w:val="Содержимое врезки"/>
    <w:basedOn w:val="aff0"/>
    <w:rsid w:val="00A64FE1"/>
    <w:pPr>
      <w:autoSpaceDN/>
      <w:adjustRightInd/>
    </w:pPr>
    <w:rPr>
      <w:szCs w:val="20"/>
      <w:lang w:eastAsia="ar-SA"/>
    </w:rPr>
  </w:style>
  <w:style w:type="paragraph" w:customStyle="1" w:styleId="BodyText21">
    <w:name w:val="Body Text 21"/>
    <w:basedOn w:val="a1"/>
    <w:rsid w:val="00A64FE1"/>
    <w:pPr>
      <w:widowControl w:val="0"/>
      <w:ind w:firstLine="709"/>
      <w:jc w:val="both"/>
    </w:pPr>
    <w:rPr>
      <w:szCs w:val="20"/>
    </w:rPr>
  </w:style>
  <w:style w:type="paragraph" w:customStyle="1" w:styleId="27">
    <w:name w:val="Обычный (веб)2"/>
    <w:basedOn w:val="a1"/>
    <w:unhideWhenUsed/>
    <w:rsid w:val="00A64FE1"/>
    <w:pPr>
      <w:spacing w:before="200" w:after="200"/>
      <w:jc w:val="both"/>
    </w:pPr>
  </w:style>
  <w:style w:type="paragraph" w:styleId="28">
    <w:name w:val="toc 2"/>
    <w:basedOn w:val="a1"/>
    <w:next w:val="a1"/>
    <w:uiPriority w:val="39"/>
    <w:rsid w:val="00A64FE1"/>
    <w:pPr>
      <w:ind w:left="240"/>
    </w:pPr>
  </w:style>
  <w:style w:type="paragraph" w:styleId="afff9">
    <w:name w:val="Block Text"/>
    <w:basedOn w:val="a1"/>
    <w:unhideWhenUsed/>
    <w:rsid w:val="00A64FE1"/>
    <w:pPr>
      <w:ind w:left="360" w:right="-712"/>
    </w:pPr>
    <w:rPr>
      <w:rFonts w:eastAsia="Calibri"/>
      <w:b/>
      <w:bCs/>
      <w:i/>
      <w:iCs/>
      <w:sz w:val="28"/>
    </w:rPr>
  </w:style>
  <w:style w:type="paragraph" w:customStyle="1" w:styleId="oaenoniinee">
    <w:name w:val="oaeno niinee"/>
    <w:basedOn w:val="a1"/>
    <w:rsid w:val="00A64FE1"/>
    <w:rPr>
      <w:sz w:val="20"/>
      <w:szCs w:val="20"/>
    </w:rPr>
  </w:style>
  <w:style w:type="paragraph" w:customStyle="1" w:styleId="1fb">
    <w:name w:val="Без интервала1"/>
    <w:uiPriority w:val="1"/>
    <w:unhideWhenUsed/>
    <w:rsid w:val="00A6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Body Text Indent"/>
    <w:basedOn w:val="a1"/>
    <w:link w:val="affb"/>
    <w:unhideWhenUsed/>
    <w:rsid w:val="00A64FE1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fc">
    <w:name w:val="Основной текст с отступом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">
    <w:name w:val="УМКД 2-ой подзаголовок раздела"/>
    <w:basedOn w:val="a1"/>
    <w:qFormat/>
    <w:rsid w:val="00A64FE1"/>
    <w:pPr>
      <w:numPr>
        <w:ilvl w:val="2"/>
        <w:numId w:val="1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a">
    <w:name w:val="Содержимое таблицы"/>
    <w:basedOn w:val="a1"/>
    <w:rsid w:val="00A64FE1"/>
    <w:pPr>
      <w:suppressLineNumbers/>
    </w:pPr>
    <w:rPr>
      <w:lang w:eastAsia="ar-SA"/>
    </w:rPr>
  </w:style>
  <w:style w:type="paragraph" w:customStyle="1" w:styleId="FR3">
    <w:name w:val="FR3"/>
    <w:rsid w:val="00A64FE1"/>
    <w:pPr>
      <w:widowControl w:val="0"/>
      <w:spacing w:after="0" w:line="240" w:lineRule="auto"/>
      <w:jc w:val="center"/>
    </w:pPr>
    <w:rPr>
      <w:rFonts w:ascii="Arial" w:eastAsia="Times New Roman" w:hAnsi="Arial" w:cs="Times New Roman"/>
      <w:i/>
      <w:snapToGrid w:val="0"/>
      <w:sz w:val="32"/>
      <w:szCs w:val="20"/>
      <w:lang w:eastAsia="ru-RU"/>
    </w:rPr>
  </w:style>
  <w:style w:type="paragraph" w:styleId="35">
    <w:name w:val="Body Text 3"/>
    <w:basedOn w:val="a1"/>
    <w:link w:val="34"/>
    <w:rsid w:val="00A64FE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3 Знак1"/>
    <w:basedOn w:val="a2"/>
    <w:uiPriority w:val="99"/>
    <w:semiHidden/>
    <w:rsid w:val="00A64F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er"/>
    <w:basedOn w:val="a1"/>
    <w:link w:val="af7"/>
    <w:uiPriority w:val="99"/>
    <w:unhideWhenUsed/>
    <w:rsid w:val="00A64F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fd">
    <w:name w:val="Нижний колонтитул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e">
    <w:name w:val="Текст примечания1"/>
    <w:basedOn w:val="a1"/>
    <w:rsid w:val="00A64FE1"/>
    <w:rPr>
      <w:sz w:val="20"/>
      <w:szCs w:val="20"/>
      <w:lang w:eastAsia="ar-SA"/>
    </w:rPr>
  </w:style>
  <w:style w:type="paragraph" w:customStyle="1" w:styleId="37">
    <w:name w:val="Обычный (веб)3"/>
    <w:basedOn w:val="a1"/>
    <w:rsid w:val="00A64FE1"/>
    <w:pPr>
      <w:spacing w:before="200" w:after="200"/>
      <w:jc w:val="both"/>
    </w:pPr>
    <w:rPr>
      <w:lang w:eastAsia="ar-SA"/>
    </w:rPr>
  </w:style>
  <w:style w:type="paragraph" w:customStyle="1" w:styleId="Normal1">
    <w:name w:val="Normal1"/>
    <w:rsid w:val="00A64FE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ff">
    <w:name w:val="Название1"/>
    <w:basedOn w:val="a1"/>
    <w:rsid w:val="00A64FE1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a"/>
    <w:rsid w:val="00A64FE1"/>
    <w:pPr>
      <w:spacing w:before="120" w:after="120"/>
    </w:pPr>
    <w:rPr>
      <w:b/>
    </w:rPr>
  </w:style>
  <w:style w:type="paragraph" w:customStyle="1" w:styleId="PlainText1">
    <w:name w:val="Plain Text1"/>
    <w:rsid w:val="00A64FE1"/>
    <w:pPr>
      <w:widowControl w:val="0"/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PetersburgCTT" w:eastAsia="Times New Roman" w:hAnsi="PetersburgCTT" w:cs="Times New Roman"/>
      <w:szCs w:val="20"/>
      <w:lang w:eastAsia="ru-RU"/>
    </w:rPr>
  </w:style>
  <w:style w:type="paragraph" w:customStyle="1" w:styleId="dashbullet">
    <w:name w:val="УМКД dash bullet"/>
    <w:basedOn w:val="a1"/>
    <w:qFormat/>
    <w:rsid w:val="00A64FE1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f0">
    <w:name w:val="Указатель1"/>
    <w:basedOn w:val="a1"/>
    <w:rsid w:val="00A64FE1"/>
    <w:pPr>
      <w:suppressLineNumbers/>
    </w:pPr>
    <w:rPr>
      <w:lang w:eastAsia="ar-SA"/>
    </w:rPr>
  </w:style>
  <w:style w:type="paragraph" w:customStyle="1" w:styleId="Web">
    <w:name w:val="Обычный (Web)"/>
    <w:basedOn w:val="a1"/>
    <w:unhideWhenUsed/>
    <w:rsid w:val="00A64FE1"/>
    <w:pPr>
      <w:spacing w:before="100" w:after="100"/>
    </w:pPr>
  </w:style>
  <w:style w:type="paragraph" w:customStyle="1" w:styleId="Metod2">
    <w:name w:val="Metod_2"/>
    <w:basedOn w:val="a1"/>
    <w:unhideWhenUsed/>
    <w:rsid w:val="00A64FE1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1ff1">
    <w:name w:val="Обычный (веб)1"/>
    <w:basedOn w:val="a1"/>
    <w:unhideWhenUsed/>
    <w:rsid w:val="00A64FE1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b">
    <w:name w:val="УМКД простая нумерация"/>
    <w:basedOn w:val="12"/>
    <w:qFormat/>
    <w:rsid w:val="00A64FE1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A64FE1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caaieiaie1">
    <w:name w:val="caaieiaie 1"/>
    <w:basedOn w:val="a1"/>
    <w:next w:val="a1"/>
    <w:rsid w:val="00A64FE1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220">
    <w:name w:val="Основной текст с отступом 22"/>
    <w:basedOn w:val="a1"/>
    <w:rsid w:val="00A64FE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ff2">
    <w:name w:val="Заголовок оглавления1"/>
    <w:basedOn w:val="10"/>
    <w:next w:val="a1"/>
    <w:uiPriority w:val="39"/>
    <w:unhideWhenUsed/>
    <w:qFormat/>
    <w:rsid w:val="00A64FE1"/>
    <w:pPr>
      <w:keepNext/>
      <w:spacing w:after="60"/>
      <w:jc w:val="left"/>
      <w:outlineLvl w:val="9"/>
    </w:pPr>
    <w:rPr>
      <w:rFonts w:ascii="Cambria" w:hAnsi="Cambria"/>
      <w:kern w:val="32"/>
      <w:sz w:val="32"/>
      <w:szCs w:val="32"/>
    </w:rPr>
  </w:style>
  <w:style w:type="paragraph" w:customStyle="1" w:styleId="afffc">
    <w:name w:val="Вопрос"/>
    <w:basedOn w:val="a1"/>
    <w:rsid w:val="00A64FE1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f3">
    <w:name w:val="Тема примечания1"/>
    <w:basedOn w:val="1fe"/>
    <w:next w:val="1fe"/>
    <w:rsid w:val="00A64FE1"/>
    <w:rPr>
      <w:b/>
      <w:bCs/>
    </w:rPr>
  </w:style>
  <w:style w:type="paragraph" w:customStyle="1" w:styleId="afffd">
    <w:name w:val="Заголовок таблицы"/>
    <w:basedOn w:val="afffa"/>
    <w:rsid w:val="00A64FE1"/>
    <w:pPr>
      <w:jc w:val="center"/>
    </w:pPr>
    <w:rPr>
      <w:b/>
      <w:bCs/>
    </w:rPr>
  </w:style>
  <w:style w:type="paragraph" w:customStyle="1" w:styleId="FR4">
    <w:name w:val="FR4"/>
    <w:rsid w:val="00A64FE1"/>
    <w:pPr>
      <w:widowControl w:val="0"/>
      <w:spacing w:after="0" w:line="360" w:lineRule="auto"/>
      <w:ind w:right="200"/>
      <w:jc w:val="right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afffe">
    <w:name w:val="Занятие"/>
    <w:basedOn w:val="afa"/>
    <w:rsid w:val="00A64FE1"/>
    <w:pPr>
      <w:spacing w:before="240"/>
      <w:jc w:val="center"/>
    </w:pPr>
    <w:rPr>
      <w:b/>
      <w:i/>
      <w:sz w:val="28"/>
    </w:rPr>
  </w:style>
  <w:style w:type="paragraph" w:customStyle="1" w:styleId="affff">
    <w:name w:val="Литература"/>
    <w:basedOn w:val="afa"/>
    <w:rsid w:val="00A64FE1"/>
    <w:pPr>
      <w:tabs>
        <w:tab w:val="left" w:pos="284"/>
      </w:tabs>
      <w:ind w:left="284" w:hanging="284"/>
      <w:jc w:val="left"/>
    </w:pPr>
    <w:rPr>
      <w:sz w:val="18"/>
    </w:rPr>
  </w:style>
  <w:style w:type="paragraph" w:customStyle="1" w:styleId="Default">
    <w:name w:val="Default"/>
    <w:rsid w:val="00A64F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aff4">
    <w:name w:val="Литература Знак"/>
    <w:basedOn w:val="afa"/>
    <w:link w:val="aff3"/>
    <w:rsid w:val="00A64FE1"/>
    <w:pPr>
      <w:overflowPunct w:val="0"/>
      <w:autoSpaceDE w:val="0"/>
      <w:autoSpaceDN w:val="0"/>
      <w:adjustRightInd w:val="0"/>
      <w:ind w:firstLine="0"/>
      <w:textAlignment w:val="baseline"/>
    </w:pPr>
    <w:rPr>
      <w:rFonts w:asciiTheme="minorHAnsi" w:hAnsiTheme="minorHAnsi"/>
    </w:rPr>
  </w:style>
  <w:style w:type="paragraph" w:customStyle="1" w:styleId="1ff4">
    <w:name w:val="Абзац списка1"/>
    <w:basedOn w:val="a1"/>
    <w:uiPriority w:val="34"/>
    <w:qFormat/>
    <w:rsid w:val="00A64FE1"/>
    <w:pPr>
      <w:ind w:left="708"/>
    </w:pPr>
  </w:style>
  <w:style w:type="paragraph" w:customStyle="1" w:styleId="19">
    <w:name w:val="Основной текст1"/>
    <w:basedOn w:val="a1"/>
    <w:link w:val="afe"/>
    <w:rsid w:val="00A64FE1"/>
    <w:pPr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9">
    <w:name w:val="Абзац списка2"/>
    <w:basedOn w:val="a1"/>
    <w:rsid w:val="00A64F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0">
    <w:name w:val="Table Grid"/>
    <w:basedOn w:val="a3"/>
    <w:rsid w:val="00A6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TOC Heading"/>
    <w:basedOn w:val="10"/>
    <w:next w:val="a1"/>
    <w:uiPriority w:val="39"/>
    <w:unhideWhenUsed/>
    <w:qFormat/>
    <w:rsid w:val="00A64FE1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ffff2">
    <w:name w:val="List Paragraph"/>
    <w:basedOn w:val="a1"/>
    <w:uiPriority w:val="34"/>
    <w:qFormat/>
    <w:rsid w:val="00A92E8F"/>
    <w:pPr>
      <w:suppressAutoHyphens/>
      <w:spacing w:after="200" w:line="276" w:lineRule="auto"/>
      <w:ind w:left="720"/>
      <w:contextualSpacing/>
    </w:pPr>
    <w:rPr>
      <w:rFonts w:ascii="Calibri" w:eastAsia="TakaoPGothic" w:hAnsi="Calibri"/>
      <w:sz w:val="22"/>
      <w:szCs w:val="22"/>
      <w:lang w:eastAsia="en-US"/>
    </w:rPr>
  </w:style>
  <w:style w:type="character" w:customStyle="1" w:styleId="apple-style-span">
    <w:name w:val="apple-style-span"/>
    <w:basedOn w:val="a2"/>
    <w:rsid w:val="00CC1412"/>
  </w:style>
  <w:style w:type="character" w:customStyle="1" w:styleId="apple-converted-space">
    <w:name w:val="apple-converted-space"/>
    <w:basedOn w:val="a2"/>
    <w:rsid w:val="00CC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d/saf/saf14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g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zhd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.ru/d/saf/saf14.ht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6ECFE-8EC1-4B0D-BC7B-07B723E4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5720</Words>
  <Characters>32609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12</cp:revision>
  <dcterms:created xsi:type="dcterms:W3CDTF">2017-07-25T08:23:00Z</dcterms:created>
  <dcterms:modified xsi:type="dcterms:W3CDTF">2019-03-05T13:05:00Z</dcterms:modified>
</cp:coreProperties>
</file>