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23462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14:paraId="60F03564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14:paraId="7A3D3A75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14:paraId="19F88CD9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F401B80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96BDFF6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A91C44" w:rsidRPr="00130783" w14:paraId="6F68006F" w14:textId="77777777" w:rsidTr="00B76B90">
        <w:tc>
          <w:tcPr>
            <w:tcW w:w="4785" w:type="dxa"/>
          </w:tcPr>
          <w:p w14:paraId="623A4EEB" w14:textId="77777777" w:rsidR="00A91C44" w:rsidRPr="00130783" w:rsidRDefault="00A91C44" w:rsidP="00B76B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0783">
              <w:rPr>
                <w:rFonts w:ascii="Times New Roman" w:hAnsi="Times New Roman"/>
                <w:color w:val="000000"/>
              </w:rPr>
              <w:t>Принята</w:t>
            </w:r>
          </w:p>
          <w:p w14:paraId="71F26AF4" w14:textId="77777777" w:rsidR="00A91C44" w:rsidRPr="00130783" w:rsidRDefault="00A91C44" w:rsidP="00B76B90">
            <w:pPr>
              <w:spacing w:after="288"/>
              <w:jc w:val="center"/>
              <w:rPr>
                <w:rFonts w:ascii="Times New Roman" w:hAnsi="Times New Roman"/>
                <w:color w:val="000000"/>
              </w:rPr>
            </w:pPr>
            <w:r w:rsidRPr="00130783">
              <w:rPr>
                <w:rFonts w:ascii="Times New Roman" w:hAnsi="Times New Roman"/>
                <w:color w:val="000000"/>
              </w:rPr>
              <w:t>на заседании кафедры</w:t>
            </w:r>
          </w:p>
          <w:p w14:paraId="7BFE0DD2" w14:textId="77777777" w:rsidR="00A91C44" w:rsidRPr="00130783" w:rsidRDefault="00A91C44" w:rsidP="00B76B90">
            <w:pPr>
              <w:spacing w:after="288"/>
              <w:jc w:val="center"/>
              <w:rPr>
                <w:rFonts w:ascii="Times New Roman" w:hAnsi="Times New Roman"/>
                <w:color w:val="000000"/>
              </w:rPr>
            </w:pPr>
            <w:r w:rsidRPr="00130783">
              <w:rPr>
                <w:rFonts w:ascii="Times New Roman" w:hAnsi="Times New Roman"/>
                <w:color w:val="000000"/>
              </w:rPr>
              <w:t xml:space="preserve"> «___»_______20__ года,</w:t>
            </w:r>
          </w:p>
          <w:p w14:paraId="5C6522CE" w14:textId="77777777" w:rsidR="00A91C44" w:rsidRPr="00130783" w:rsidRDefault="00A91C44" w:rsidP="00B76B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30783">
              <w:rPr>
                <w:rFonts w:ascii="Times New Roman" w:hAnsi="Times New Roman"/>
                <w:color w:val="000000"/>
              </w:rPr>
              <w:t>протокол № ________.</w:t>
            </w:r>
          </w:p>
          <w:p w14:paraId="2EF519DF" w14:textId="77777777" w:rsidR="00A91C44" w:rsidRPr="00130783" w:rsidRDefault="00A91C44" w:rsidP="00B76B90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14:paraId="4D84A536" w14:textId="17213AA5" w:rsidR="00A91C44" w:rsidRPr="00130783" w:rsidRDefault="00130783" w:rsidP="00B76B90">
            <w:pPr>
              <w:spacing w:after="0"/>
              <w:rPr>
                <w:rFonts w:ascii="Times New Roman" w:hAnsi="Times New Roman"/>
              </w:rPr>
            </w:pPr>
            <w:r w:rsidRPr="00130783">
              <w:rPr>
                <w:rFonts w:ascii="Times New Roman" w:hAnsi="Times New Roman"/>
                <w:color w:val="000000"/>
              </w:rPr>
              <w:t>Руководитель ОП – прот. Павел Хондзинский</w:t>
            </w:r>
          </w:p>
        </w:tc>
        <w:tc>
          <w:tcPr>
            <w:tcW w:w="4935" w:type="dxa"/>
          </w:tcPr>
          <w:p w14:paraId="74C2D471" w14:textId="77777777" w:rsidR="00A91C44" w:rsidRPr="00130783" w:rsidRDefault="00A91C44" w:rsidP="00B76B90">
            <w:pPr>
              <w:spacing w:line="276" w:lineRule="auto"/>
              <w:jc w:val="right"/>
              <w:rPr>
                <w:rFonts w:ascii="Times New Roman" w:hAnsi="Times New Roman"/>
                <w:i/>
              </w:rPr>
            </w:pPr>
            <w:r w:rsidRPr="00130783">
              <w:rPr>
                <w:rFonts w:ascii="Times New Roman" w:hAnsi="Times New Roman"/>
                <w:i/>
              </w:rPr>
              <w:t>УТВЕРЖДАЮ</w:t>
            </w:r>
          </w:p>
          <w:p w14:paraId="715CEC5B" w14:textId="77777777" w:rsidR="00A91C44" w:rsidRPr="00130783" w:rsidRDefault="00A91C44" w:rsidP="00B76B90">
            <w:pPr>
              <w:spacing w:line="276" w:lineRule="auto"/>
              <w:jc w:val="right"/>
              <w:rPr>
                <w:rFonts w:ascii="Times New Roman" w:hAnsi="Times New Roman"/>
                <w:i/>
              </w:rPr>
            </w:pPr>
            <w:r w:rsidRPr="00130783">
              <w:rPr>
                <w:rFonts w:ascii="Times New Roman" w:hAnsi="Times New Roman"/>
                <w:i/>
              </w:rPr>
              <w:t>Проректор по учебной работе ПСТБИ</w:t>
            </w:r>
          </w:p>
          <w:p w14:paraId="14E46243" w14:textId="77777777" w:rsidR="00A91C44" w:rsidRPr="00130783" w:rsidRDefault="00A91C44" w:rsidP="00B76B90">
            <w:pPr>
              <w:spacing w:line="276" w:lineRule="auto"/>
              <w:jc w:val="right"/>
              <w:rPr>
                <w:rFonts w:ascii="Times New Roman" w:hAnsi="Times New Roman"/>
                <w:i/>
              </w:rPr>
            </w:pPr>
            <w:r w:rsidRPr="00130783">
              <w:rPr>
                <w:rFonts w:ascii="Times New Roman" w:hAnsi="Times New Roman"/>
                <w:i/>
              </w:rPr>
              <w:t>_____________ / прот. Николай Емельянов /</w:t>
            </w:r>
          </w:p>
          <w:p w14:paraId="189A59EB" w14:textId="77777777" w:rsidR="00A91C44" w:rsidRPr="00130783" w:rsidRDefault="00A91C44" w:rsidP="00B76B90">
            <w:pPr>
              <w:spacing w:line="276" w:lineRule="auto"/>
              <w:jc w:val="right"/>
              <w:rPr>
                <w:rFonts w:ascii="Times New Roman" w:hAnsi="Times New Roman"/>
                <w:i/>
              </w:rPr>
            </w:pPr>
            <w:r w:rsidRPr="00130783">
              <w:rPr>
                <w:rFonts w:ascii="Times New Roman" w:hAnsi="Times New Roman"/>
                <w:i/>
              </w:rPr>
              <w:t>«_____» _________________ 20__ г.</w:t>
            </w:r>
          </w:p>
          <w:p w14:paraId="74783AF9" w14:textId="77777777" w:rsidR="00A91C44" w:rsidRPr="00130783" w:rsidRDefault="00A91C44" w:rsidP="00B76B90">
            <w:pPr>
              <w:spacing w:line="276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4935" w:type="dxa"/>
          </w:tcPr>
          <w:p w14:paraId="437B61E9" w14:textId="77777777" w:rsidR="00A91C44" w:rsidRPr="00130783" w:rsidRDefault="00A91C44" w:rsidP="00B76B90">
            <w:pPr>
              <w:pStyle w:val="3"/>
              <w:spacing w:line="276" w:lineRule="auto"/>
              <w:ind w:left="72"/>
              <w:rPr>
                <w:rFonts w:ascii="Times New Roman" w:hAnsi="Times New Roman" w:cs="Times New Roman"/>
                <w:bCs w:val="0"/>
                <w:i/>
                <w:iCs/>
              </w:rPr>
            </w:pPr>
          </w:p>
        </w:tc>
      </w:tr>
    </w:tbl>
    <w:p w14:paraId="0E579E8D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26A3454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F6661B1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25BEA1B6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14:paraId="1D4E97DD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3A2B9C">
        <w:rPr>
          <w:rFonts w:asciiTheme="majorBidi" w:hAnsiTheme="majorBidi" w:cstheme="majorBidi"/>
          <w:b/>
          <w:sz w:val="24"/>
          <w:szCs w:val="24"/>
        </w:rPr>
        <w:t xml:space="preserve">ПРАВОВЫЕ ОСНОВЫ ДЕЯТЕЛЬНОСТИ </w:t>
      </w:r>
      <w:r w:rsidR="0058791A" w:rsidRPr="003A2B9C">
        <w:rPr>
          <w:rFonts w:asciiTheme="majorBidi" w:hAnsiTheme="majorBidi" w:cstheme="majorBidi"/>
          <w:b/>
          <w:sz w:val="24"/>
          <w:szCs w:val="24"/>
        </w:rPr>
        <w:t>КАНОНИЧЕСКИХ ПОДРАЗДЕЛЕНИЙ РУССКОЙ ПРАВОСЛАВНОЙ ЦЕРКВИ</w:t>
      </w:r>
    </w:p>
    <w:p w14:paraId="6B24BD78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B8589AB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CFF66AC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Основная образовательная программа: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14:paraId="7D12B091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Квалификация выпускника: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14:paraId="510CB3F2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Форма обучения: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очная</w:t>
      </w:r>
    </w:p>
    <w:p w14:paraId="6F601BC2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515E14E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37142AE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6B17E2C7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E63D6C5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164A12B" w14:textId="77777777" w:rsidR="003B40BE" w:rsidRPr="003A2B9C" w:rsidRDefault="003B40BE" w:rsidP="00A91C44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4C87D293" w14:textId="77777777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1A63715" w14:textId="4C873A5C" w:rsidR="003B40BE" w:rsidRPr="003A2B9C" w:rsidRDefault="003B40BE" w:rsidP="003A2B9C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Москва, 20</w:t>
      </w:r>
      <w:r w:rsidR="0058791A" w:rsidRPr="003A2B9C">
        <w:rPr>
          <w:rFonts w:asciiTheme="majorBidi" w:hAnsiTheme="majorBidi" w:cstheme="majorBidi"/>
          <w:sz w:val="24"/>
          <w:szCs w:val="24"/>
        </w:rPr>
        <w:t>2</w:t>
      </w:r>
      <w:r w:rsidR="00A91C44">
        <w:rPr>
          <w:rFonts w:asciiTheme="majorBidi" w:hAnsiTheme="majorBidi" w:cstheme="majorBidi"/>
          <w:sz w:val="24"/>
          <w:szCs w:val="24"/>
          <w:lang w:val="en-US"/>
        </w:rPr>
        <w:t>1</w:t>
      </w:r>
      <w:r w:rsidRPr="003A2B9C">
        <w:rPr>
          <w:rFonts w:asciiTheme="majorBidi" w:hAnsiTheme="majorBidi" w:cstheme="majorBidi"/>
          <w:sz w:val="24"/>
          <w:szCs w:val="24"/>
        </w:rPr>
        <w:t xml:space="preserve"> г.</w:t>
      </w:r>
    </w:p>
    <w:sdt>
      <w:sdtPr>
        <w:rPr>
          <w:rFonts w:asciiTheme="majorBidi" w:eastAsia="Calibri" w:hAnsiTheme="majorBidi" w:cs="Times New Roman"/>
          <w:b w:val="0"/>
          <w:bCs w:val="0"/>
          <w:color w:val="auto"/>
          <w:sz w:val="24"/>
          <w:szCs w:val="24"/>
          <w:lang w:eastAsia="en-US"/>
        </w:rPr>
        <w:id w:val="1777288676"/>
      </w:sdtPr>
      <w:sdtEndPr/>
      <w:sdtContent>
        <w:p w14:paraId="309BE6C3" w14:textId="77777777" w:rsidR="00141A47" w:rsidRPr="003A2B9C" w:rsidRDefault="00141A47" w:rsidP="003A2B9C">
          <w:pPr>
            <w:pStyle w:val="af4"/>
            <w:spacing w:before="0" w:after="120" w:line="276" w:lineRule="auto"/>
            <w:jc w:val="both"/>
            <w:rPr>
              <w:rFonts w:asciiTheme="majorBidi" w:hAnsiTheme="majorBidi"/>
              <w:color w:val="auto"/>
              <w:sz w:val="24"/>
              <w:szCs w:val="24"/>
            </w:rPr>
          </w:pPr>
          <w:r w:rsidRPr="003A2B9C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14:paraId="67F0A147" w14:textId="77777777" w:rsidR="003A2B9C" w:rsidRPr="003A2B9C" w:rsidRDefault="006F79DC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r w:rsidRPr="003A2B9C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141A47" w:rsidRPr="003A2B9C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3A2B9C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64282826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_Toc64282826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6803DA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27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_Toc64282827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687A9E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28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_Toc64282828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34D0A0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29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Объём дисциплины и трудоемкость по видам учебных занятий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_Toc64282829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3439B4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30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_Toc64282830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969557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31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Учебно-методическое обеспечение самостоятельной работы обучающихся по дисциплине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_Toc64282831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37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C1A79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32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_Toc64282832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37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C07524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33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Литература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_Toc64282833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5AB01C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34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_Toc64282834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22E756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35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_Toc64282835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117474" w14:textId="77777777" w:rsidR="003A2B9C" w:rsidRPr="003A2B9C" w:rsidRDefault="00D65BD6" w:rsidP="003A2B9C">
          <w:pPr>
            <w:pStyle w:val="31"/>
            <w:tabs>
              <w:tab w:val="right" w:leader="dot" w:pos="9911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64282836" w:history="1">
            <w:r w:rsidR="003A2B9C" w:rsidRPr="003A2B9C">
              <w:rPr>
                <w:rStyle w:val="a6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_Toc64282836 \h </w:instrTex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ED0D1F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40</w:t>
            </w:r>
            <w:r w:rsidR="003A2B9C" w:rsidRPr="003A2B9C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AD7868" w14:textId="77777777" w:rsidR="00141A47" w:rsidRPr="003A2B9C" w:rsidRDefault="006F79DC" w:rsidP="003A2B9C">
          <w:pPr>
            <w:spacing w:line="276" w:lineRule="auto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3A2B9C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14:paraId="06F11EB4" w14:textId="77777777" w:rsidR="007C7DE0" w:rsidRPr="003A2B9C" w:rsidRDefault="007C7DE0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B338899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0C520A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B4183B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A127E07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279B047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16C768C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0CC222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807422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FF417C4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24084C3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031D60D" w14:textId="77777777" w:rsidR="009A4119" w:rsidRPr="003A2B9C" w:rsidRDefault="009A411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ED86D1" w14:textId="77777777" w:rsidR="009A4119" w:rsidRPr="003A2B9C" w:rsidRDefault="009A411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D59CE74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951F967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D9C646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5984DD0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EEDEAFF" w14:textId="77777777" w:rsidR="007C7DE0" w:rsidRPr="003A2B9C" w:rsidRDefault="007C7DE0" w:rsidP="003A2B9C">
      <w:pPr>
        <w:pStyle w:val="3"/>
        <w:spacing w:before="0" w:after="120" w:line="276" w:lineRule="auto"/>
        <w:jc w:val="both"/>
        <w:rPr>
          <w:rFonts w:asciiTheme="majorBidi" w:eastAsia="Calibri" w:hAnsiTheme="majorBidi"/>
          <w:b w:val="0"/>
          <w:bCs w:val="0"/>
          <w:sz w:val="24"/>
          <w:szCs w:val="24"/>
        </w:rPr>
      </w:pPr>
    </w:p>
    <w:p w14:paraId="485D0896" w14:textId="77777777" w:rsidR="0028338C" w:rsidRPr="003A2B9C" w:rsidRDefault="0028338C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341F3510" w14:textId="77777777" w:rsidR="00A873D7" w:rsidRPr="003A2B9C" w:rsidRDefault="00A873D7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C438719" w14:textId="77777777" w:rsidR="00064A89" w:rsidRPr="003A2B9C" w:rsidRDefault="00064A89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0" w:name="_Toc64282826"/>
      <w:r w:rsidRPr="003A2B9C">
        <w:rPr>
          <w:rFonts w:asciiTheme="majorBidi" w:hAnsiTheme="majorBidi"/>
          <w:sz w:val="24"/>
          <w:szCs w:val="24"/>
        </w:rPr>
        <w:lastRenderedPageBreak/>
        <w:t>Цели освоения дисциплины</w:t>
      </w:r>
      <w:bookmarkEnd w:id="0"/>
    </w:p>
    <w:p w14:paraId="35A28D38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Целью освоения дисциплины являются формирование у студентов системы знаний и представлений об основах правового статуса религиозного объединения, государства и права, гражданского права, административного права, земельного права, семейного права, уголовного права, финансового права, налогового права, в том числе об источниках, субъектах, формах и методах правового регулирования деятельности прихода. Дисциплина имеет практический уклон и направлена на формирование навыков в решении правовых, административных, хозяйственных и других организационных вопросов, которые возникают в деятельности приходов.</w:t>
      </w:r>
    </w:p>
    <w:p w14:paraId="38106D98" w14:textId="77777777" w:rsidR="007C7DE0" w:rsidRPr="003A2B9C" w:rsidRDefault="007C7DE0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949284C" w14:textId="77777777" w:rsidR="00064A89" w:rsidRPr="003A2B9C" w:rsidRDefault="00064A89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" w:name="_Toc64282827"/>
      <w:r w:rsidRPr="003A2B9C">
        <w:rPr>
          <w:rFonts w:asciiTheme="majorBidi" w:hAnsiTheme="majorBidi"/>
          <w:sz w:val="24"/>
          <w:szCs w:val="24"/>
        </w:rPr>
        <w:t xml:space="preserve">Место дисциплины в структуре </w:t>
      </w:r>
      <w:r w:rsidR="00711FAB" w:rsidRPr="003A2B9C">
        <w:rPr>
          <w:rFonts w:asciiTheme="majorBidi" w:hAnsiTheme="majorBidi"/>
          <w:sz w:val="24"/>
          <w:szCs w:val="24"/>
        </w:rPr>
        <w:t>образовательной программы</w:t>
      </w:r>
      <w:bookmarkEnd w:id="1"/>
    </w:p>
    <w:p w14:paraId="369BE1C6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Дисциплина относится к </w:t>
      </w:r>
      <w:r w:rsidR="00A873D7" w:rsidRPr="003A2B9C">
        <w:rPr>
          <w:rFonts w:asciiTheme="majorBidi" w:hAnsiTheme="majorBidi" w:cstheme="majorBidi"/>
          <w:sz w:val="24"/>
          <w:szCs w:val="24"/>
        </w:rPr>
        <w:t>вариативной</w:t>
      </w:r>
      <w:r w:rsidRPr="003A2B9C">
        <w:rPr>
          <w:rFonts w:asciiTheme="majorBidi" w:hAnsiTheme="majorBidi" w:cstheme="majorBidi"/>
          <w:sz w:val="24"/>
          <w:szCs w:val="24"/>
        </w:rPr>
        <w:t xml:space="preserve"> части образовательной программы и является обязательной.</w:t>
      </w:r>
    </w:p>
    <w:p w14:paraId="15312D91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Курс опирается на знания, полученные студентами в курсах История Отечества, История Русской Церкви, Каноническое право, Государственное законодательство о религии. </w:t>
      </w:r>
    </w:p>
    <w:p w14:paraId="1AADD5D7" w14:textId="77777777" w:rsidR="007C7DE0" w:rsidRPr="003A2B9C" w:rsidRDefault="007C7DE0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F15B7F" w14:textId="77777777" w:rsidR="00314636" w:rsidRPr="003A2B9C" w:rsidRDefault="00314636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2" w:name="_Toc486844319"/>
      <w:bookmarkStart w:id="3" w:name="_Toc509059223"/>
      <w:bookmarkStart w:id="4" w:name="_Toc509160060"/>
      <w:bookmarkStart w:id="5" w:name="_Toc64282828"/>
      <w:r w:rsidRPr="003A2B9C">
        <w:rPr>
          <w:rFonts w:asciiTheme="majorBidi" w:hAnsiTheme="majorBidi"/>
          <w:sz w:val="24"/>
          <w:szCs w:val="24"/>
        </w:rPr>
        <w:t>Перечень планируемых результатов обучения по дисциплине</w:t>
      </w:r>
      <w:bookmarkEnd w:id="2"/>
      <w:bookmarkEnd w:id="3"/>
      <w:bookmarkEnd w:id="4"/>
      <w:bookmarkEnd w:id="5"/>
    </w:p>
    <w:p w14:paraId="5B4FC810" w14:textId="77777777" w:rsidR="00314636" w:rsidRPr="003A2B9C" w:rsidRDefault="00314636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6" w:name="_Toc465164352"/>
      <w:bookmarkStart w:id="7" w:name="_Toc473192888"/>
      <w:bookmarkStart w:id="8" w:name="_Toc473543269"/>
      <w:bookmarkStart w:id="9" w:name="_Toc473664499"/>
      <w:bookmarkStart w:id="10" w:name="_Toc486844320"/>
      <w:bookmarkStart w:id="11" w:name="_Toc509059224"/>
      <w:bookmarkStart w:id="12" w:name="_Toc509160061"/>
      <w:r w:rsidRPr="003A2B9C">
        <w:rPr>
          <w:rFonts w:asciiTheme="majorBidi" w:hAnsiTheme="majorBidi" w:cstheme="majorBidi"/>
          <w:sz w:val="24"/>
          <w:szCs w:val="24"/>
        </w:rPr>
        <w:t xml:space="preserve">Компетенция, формируемая </w:t>
      </w:r>
      <w:bookmarkEnd w:id="6"/>
      <w:bookmarkEnd w:id="7"/>
      <w:r w:rsidRPr="003A2B9C">
        <w:rPr>
          <w:rFonts w:asciiTheme="majorBidi" w:hAnsiTheme="majorBidi" w:cstheme="majorBidi"/>
          <w:sz w:val="24"/>
          <w:szCs w:val="24"/>
        </w:rPr>
        <w:t>дисциплиной</w:t>
      </w:r>
      <w:bookmarkEnd w:id="8"/>
      <w:bookmarkEnd w:id="9"/>
      <w:bookmarkEnd w:id="10"/>
      <w:bookmarkEnd w:id="11"/>
      <w:bookmarkEnd w:id="12"/>
    </w:p>
    <w:p w14:paraId="1EBAFF1B" w14:textId="187546CA" w:rsidR="00314636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</w:t>
      </w:r>
      <w:r w:rsidR="00062E3C" w:rsidRPr="00062E3C">
        <w:rPr>
          <w:rFonts w:asciiTheme="majorBidi" w:hAnsiTheme="majorBidi" w:cstheme="majorBidi"/>
          <w:color w:val="000000"/>
          <w:sz w:val="24"/>
          <w:szCs w:val="24"/>
        </w:rPr>
        <w:t>профессиональную компетенцию ПК-1. Способен использовать теологические знания в решении задач церковно-практической деятельности.</w:t>
      </w:r>
    </w:p>
    <w:p w14:paraId="06D97ADD" w14:textId="77777777" w:rsidR="00314636" w:rsidRPr="003A2B9C" w:rsidRDefault="00314636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3" w:name="_Toc473664500"/>
      <w:bookmarkStart w:id="14" w:name="_Toc486844321"/>
      <w:bookmarkStart w:id="15" w:name="_Toc509059225"/>
      <w:bookmarkStart w:id="16" w:name="_Toc509160062"/>
      <w:r w:rsidRPr="003A2B9C">
        <w:rPr>
          <w:rFonts w:asciiTheme="majorBidi" w:hAnsiTheme="majorBidi" w:cstheme="majorBidi"/>
          <w:sz w:val="24"/>
          <w:szCs w:val="24"/>
        </w:rPr>
        <w:t>Этапы освоения компетенции</w:t>
      </w:r>
      <w:bookmarkEnd w:id="13"/>
      <w:bookmarkEnd w:id="14"/>
      <w:bookmarkEnd w:id="15"/>
      <w:bookmarkEnd w:id="16"/>
    </w:p>
    <w:p w14:paraId="604B31C5" w14:textId="77777777" w:rsidR="00314636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3FC14954" w14:textId="77777777" w:rsidR="00314636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7526F188" w14:textId="77777777" w:rsidR="00314636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720CDC53" w14:textId="77777777" w:rsidR="00314636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</w:t>
      </w:r>
      <w:r w:rsidRPr="003A2B9C">
        <w:rPr>
          <w:rFonts w:asciiTheme="majorBidi" w:hAnsiTheme="majorBidi" w:cstheme="majorBidi"/>
          <w:sz w:val="24"/>
          <w:szCs w:val="24"/>
        </w:rPr>
        <w:lastRenderedPageBreak/>
        <w:t>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14:paraId="726D47F9" w14:textId="77777777" w:rsidR="00314636" w:rsidRPr="003A2B9C" w:rsidRDefault="00314636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17" w:name="_Toc486844322"/>
      <w:bookmarkStart w:id="18" w:name="_Toc509059226"/>
      <w:bookmarkStart w:id="19" w:name="_Toc509160063"/>
      <w:r w:rsidRPr="003A2B9C">
        <w:rPr>
          <w:rFonts w:asciiTheme="majorBidi" w:hAnsiTheme="majorBidi" w:cstheme="majorBidi"/>
          <w:sz w:val="24"/>
          <w:szCs w:val="24"/>
        </w:rPr>
        <w:t>Знания, умения и навыки</w:t>
      </w:r>
      <w:bookmarkEnd w:id="17"/>
      <w:bookmarkEnd w:id="18"/>
      <w:bookmarkEnd w:id="19"/>
    </w:p>
    <w:p w14:paraId="656F03FB" w14:textId="77777777" w:rsidR="00314636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6EF89D01" w14:textId="77777777" w:rsidR="00314636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749"/>
      </w:tblGrid>
      <w:tr w:rsidR="00314636" w:rsidRPr="003A2B9C" w14:paraId="1A931A04" w14:textId="77777777" w:rsidTr="006234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C33FC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37DE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Предполагаемые результаты освоения</w:t>
            </w:r>
          </w:p>
        </w:tc>
      </w:tr>
      <w:tr w:rsidR="00314636" w:rsidRPr="003A2B9C" w14:paraId="56334C55" w14:textId="77777777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C12E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14:paraId="4654BE41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9476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Знание действующую в стране систему права, ее структуру и роль, место в иерар</w:t>
            </w:r>
            <w:r w:rsidRPr="003A2B9C">
              <w:rPr>
                <w:rFonts w:asciiTheme="majorBidi" w:hAnsiTheme="majorBidi" w:cstheme="majorBidi"/>
                <w:sz w:val="24"/>
                <w:szCs w:val="24"/>
              </w:rPr>
              <w:softHyphen/>
              <w:t>хии нормативных актов</w:t>
            </w:r>
          </w:p>
        </w:tc>
      </w:tr>
      <w:tr w:rsidR="00314636" w:rsidRPr="003A2B9C" w14:paraId="3DCC921F" w14:textId="77777777" w:rsidTr="003146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2E13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568A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Умение правильно и эффективно применять действующее законодательство в практиче</w:t>
            </w:r>
            <w:r w:rsidRPr="003A2B9C">
              <w:rPr>
                <w:rFonts w:asciiTheme="majorBidi" w:hAnsiTheme="majorBidi" w:cstheme="majorBidi"/>
                <w:sz w:val="24"/>
                <w:szCs w:val="24"/>
              </w:rPr>
              <w:softHyphen/>
              <w:t xml:space="preserve">ской деятельности; </w:t>
            </w:r>
          </w:p>
        </w:tc>
      </w:tr>
      <w:tr w:rsidR="00314636" w:rsidRPr="003A2B9C" w14:paraId="75F1BC64" w14:textId="77777777" w:rsidTr="00DC6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8C9F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A46E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BE21B0" w:rsidRPr="003A2B9C">
              <w:rPr>
                <w:rFonts w:asciiTheme="majorBidi" w:hAnsiTheme="majorBidi" w:cstheme="majorBidi"/>
                <w:sz w:val="24"/>
                <w:szCs w:val="24"/>
              </w:rPr>
              <w:t>навык</w:t>
            </w:r>
            <w:r w:rsidR="00DC63F5" w:rsidRPr="003A2B9C">
              <w:rPr>
                <w:rFonts w:asciiTheme="majorBidi" w:hAnsiTheme="majorBidi" w:cstheme="majorBidi"/>
                <w:sz w:val="24"/>
                <w:szCs w:val="24"/>
              </w:rPr>
              <w:t>ами использования знаний основ действующего конституционного, гражданского, трудового, финансового и административного законодательства</w:t>
            </w:r>
          </w:p>
        </w:tc>
      </w:tr>
      <w:tr w:rsidR="00314636" w:rsidRPr="003A2B9C" w14:paraId="23E019BB" w14:textId="77777777" w:rsidTr="0031463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3D84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CE16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Знание источников, субъектов, форм и методов правового регулирования деятельности прихода</w:t>
            </w:r>
          </w:p>
        </w:tc>
      </w:tr>
      <w:tr w:rsidR="00314636" w:rsidRPr="003A2B9C" w14:paraId="13586373" w14:textId="77777777" w:rsidTr="00623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D899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523A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Умение анализировать различные жизненные ситуации с точки зрения их соответствия нормам права распознавать случаи нарушения правовых норм и наступления юридической ответственности</w:t>
            </w:r>
          </w:p>
        </w:tc>
      </w:tr>
      <w:tr w:rsidR="00314636" w:rsidRPr="003A2B9C" w14:paraId="211CB37D" w14:textId="77777777" w:rsidTr="00DC63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E73A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27B9B" w14:textId="77777777" w:rsidR="00314636" w:rsidRPr="003A2B9C" w:rsidRDefault="00314636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E41117" w:rsidRPr="003A2B9C">
              <w:rPr>
                <w:rFonts w:asciiTheme="majorBidi" w:hAnsiTheme="majorBidi" w:cstheme="majorBidi"/>
                <w:sz w:val="24"/>
                <w:szCs w:val="24"/>
              </w:rPr>
              <w:t>навыком</w:t>
            </w:r>
            <w:r w:rsidR="00DC63F5" w:rsidRPr="003A2B9C">
              <w:rPr>
                <w:rFonts w:asciiTheme="majorBidi" w:hAnsiTheme="majorBidi" w:cstheme="majorBidi"/>
                <w:sz w:val="24"/>
                <w:szCs w:val="24"/>
              </w:rPr>
              <w:t xml:space="preserve"> использования знаний основ взаимоотношений государства, церкви и прихода</w:t>
            </w:r>
          </w:p>
        </w:tc>
      </w:tr>
    </w:tbl>
    <w:p w14:paraId="651E9581" w14:textId="77777777" w:rsidR="00314636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b/>
          <w:color w:val="FF0000"/>
          <w:sz w:val="24"/>
          <w:szCs w:val="24"/>
        </w:rPr>
      </w:pPr>
    </w:p>
    <w:p w14:paraId="615A608F" w14:textId="77777777" w:rsidR="00314636" w:rsidRPr="003A2B9C" w:rsidRDefault="00314636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20" w:name="_Toc486844323"/>
      <w:bookmarkStart w:id="21" w:name="_Toc509059227"/>
      <w:bookmarkStart w:id="22" w:name="_Toc509160064"/>
      <w:bookmarkStart w:id="23" w:name="_Toc64282829"/>
      <w:r w:rsidRPr="003A2B9C">
        <w:rPr>
          <w:rFonts w:asciiTheme="majorBidi" w:hAnsiTheme="majorBidi"/>
          <w:sz w:val="24"/>
          <w:szCs w:val="24"/>
        </w:rPr>
        <w:t>Объ</w:t>
      </w:r>
      <w:r w:rsidR="0058791A" w:rsidRPr="003A2B9C">
        <w:rPr>
          <w:rFonts w:asciiTheme="majorBidi" w:hAnsiTheme="majorBidi"/>
          <w:sz w:val="24"/>
          <w:szCs w:val="24"/>
        </w:rPr>
        <w:t>ё</w:t>
      </w:r>
      <w:r w:rsidRPr="003A2B9C">
        <w:rPr>
          <w:rFonts w:asciiTheme="majorBidi" w:hAnsiTheme="majorBidi"/>
          <w:sz w:val="24"/>
          <w:szCs w:val="24"/>
        </w:rPr>
        <w:t>м дисциплины</w:t>
      </w:r>
      <w:bookmarkEnd w:id="20"/>
      <w:bookmarkEnd w:id="21"/>
      <w:bookmarkEnd w:id="22"/>
      <w:r w:rsidR="0058791A" w:rsidRPr="003A2B9C">
        <w:rPr>
          <w:rFonts w:asciiTheme="majorBidi" w:hAnsiTheme="majorBidi"/>
          <w:sz w:val="24"/>
          <w:szCs w:val="24"/>
        </w:rPr>
        <w:t xml:space="preserve"> и трудоемкость по видам учебных занятий</w:t>
      </w:r>
      <w:bookmarkEnd w:id="23"/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40"/>
        <w:gridCol w:w="640"/>
        <w:gridCol w:w="640"/>
        <w:gridCol w:w="640"/>
        <w:gridCol w:w="640"/>
        <w:gridCol w:w="640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58791A" w:rsidRPr="003A2B9C" w14:paraId="1427F3A8" w14:textId="77777777" w:rsidTr="0058791A">
        <w:trPr>
          <w:trHeight w:val="195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40F6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69A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 (указан номер семестра)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E7BD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178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16AC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Итого акад.часов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BC98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2</w:t>
            </w:r>
          </w:p>
        </w:tc>
      </w:tr>
      <w:tr w:rsidR="0058791A" w:rsidRPr="003A2B9C" w14:paraId="0F47719D" w14:textId="77777777" w:rsidTr="0058791A">
        <w:trPr>
          <w:cantSplit/>
          <w:trHeight w:val="1134"/>
        </w:trPr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1EBD" w14:textId="77777777" w:rsidR="0058791A" w:rsidRPr="003A2B9C" w:rsidRDefault="0058791A" w:rsidP="003A2B9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2708" w14:textId="77777777" w:rsidR="0058791A" w:rsidRPr="003A2B9C" w:rsidRDefault="0058791A" w:rsidP="003A2B9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26BD" w14:textId="77777777" w:rsidR="0058791A" w:rsidRPr="003A2B9C" w:rsidRDefault="0058791A" w:rsidP="003A2B9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78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7E969" w14:textId="77777777" w:rsidR="0058791A" w:rsidRPr="003A2B9C" w:rsidRDefault="0058791A" w:rsidP="003A2B9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26FA9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426C75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4</w:t>
            </w:r>
          </w:p>
        </w:tc>
      </w:tr>
      <w:tr w:rsidR="0058791A" w:rsidRPr="003A2B9C" w14:paraId="41FB6588" w14:textId="77777777" w:rsidTr="0058791A">
        <w:trPr>
          <w:cantSplit/>
          <w:trHeight w:val="1465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DE54DA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69F59B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00397E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AA45C1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42D2AF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947B0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5FE2B0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8832CE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Экспертное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1203DF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2B3F3B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Контакт часы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257D45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39ACE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96A968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 роль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EDA2B8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883F90" w14:textId="77777777" w:rsidR="0058791A" w:rsidRPr="003A2B9C" w:rsidRDefault="0058791A" w:rsidP="003A2B9C">
            <w:pPr>
              <w:spacing w:line="276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з.е.</w:t>
            </w:r>
          </w:p>
        </w:tc>
      </w:tr>
      <w:tr w:rsidR="0058791A" w:rsidRPr="003A2B9C" w14:paraId="0F4D7923" w14:textId="77777777" w:rsidTr="0058791A">
        <w:trPr>
          <w:trHeight w:val="33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F3BC" w14:textId="77777777" w:rsidR="0058791A" w:rsidRPr="003A2B9C" w:rsidRDefault="0058791A" w:rsidP="003A2B9C">
            <w:pPr>
              <w:spacing w:line="276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Б1.В.18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1A1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EA68" w14:textId="6F6CA96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51C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A809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11FA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9D8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BE3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43D4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6FA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24A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930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D3EC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207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5BD8" w14:textId="77777777" w:rsidR="0058791A" w:rsidRPr="003A2B9C" w:rsidRDefault="0058791A" w:rsidP="003A2B9C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A2B9C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</w:t>
            </w:r>
          </w:p>
        </w:tc>
      </w:tr>
    </w:tbl>
    <w:p w14:paraId="2A2CFD5F" w14:textId="77777777" w:rsidR="007C7DE0" w:rsidRPr="003A2B9C" w:rsidRDefault="007C7DE0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B00EE32" w14:textId="77777777" w:rsidR="00064A89" w:rsidRPr="003A2B9C" w:rsidRDefault="00314636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24" w:name="_Toc64282830"/>
      <w:r w:rsidRPr="003A2B9C">
        <w:rPr>
          <w:rFonts w:asciiTheme="majorBidi" w:hAnsiTheme="majorBidi"/>
          <w:sz w:val="24"/>
          <w:szCs w:val="24"/>
        </w:rPr>
        <w:lastRenderedPageBreak/>
        <w:t>Содержание дисциплины, структурированное по темам</w:t>
      </w:r>
      <w:bookmarkEnd w:id="24"/>
    </w:p>
    <w:p w14:paraId="0DBEAEFC" w14:textId="77777777" w:rsidR="00F42982" w:rsidRPr="003A2B9C" w:rsidRDefault="0058791A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Тематическая с</w:t>
      </w:r>
      <w:r w:rsidR="00314636" w:rsidRPr="003A2B9C">
        <w:rPr>
          <w:rFonts w:asciiTheme="majorBidi" w:hAnsiTheme="majorBidi" w:cstheme="majorBidi"/>
          <w:sz w:val="24"/>
          <w:szCs w:val="24"/>
        </w:rPr>
        <w:t>труктура курса</w:t>
      </w:r>
    </w:p>
    <w:p w14:paraId="674BC393" w14:textId="77777777" w:rsidR="00064A89" w:rsidRPr="003A2B9C" w:rsidRDefault="00F42982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1. Предмет, метод, задачи курса. Основы государства и права.</w:t>
      </w:r>
    </w:p>
    <w:p w14:paraId="609AC9EC" w14:textId="77777777" w:rsidR="00F42982" w:rsidRPr="003A2B9C" w:rsidRDefault="00F42982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2. Государство, политическая власть, религиозные объединения.</w:t>
      </w:r>
    </w:p>
    <w:p w14:paraId="2D4155AD" w14:textId="77777777" w:rsidR="00F42982" w:rsidRPr="003A2B9C" w:rsidRDefault="00F42982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3. Право: понятие, нормы права, правовая культура.</w:t>
      </w:r>
    </w:p>
    <w:p w14:paraId="3E8099C0" w14:textId="77777777" w:rsidR="00F42982" w:rsidRPr="003A2B9C" w:rsidRDefault="00F42982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4. Правоотношения и их участники, участие религиозных организаций в правоотношениях.</w:t>
      </w:r>
    </w:p>
    <w:p w14:paraId="669734A9" w14:textId="77777777" w:rsidR="00F42982" w:rsidRPr="003A2B9C" w:rsidRDefault="00F42982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5. Правонарушения и юридическая ответственность.</w:t>
      </w:r>
    </w:p>
    <w:p w14:paraId="51CC3666" w14:textId="77777777" w:rsidR="00F42982" w:rsidRPr="003A2B9C" w:rsidRDefault="00F42982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6. Система органов государственной власти в РФ. Основы права.</w:t>
      </w:r>
    </w:p>
    <w:p w14:paraId="224FBC53" w14:textId="77777777" w:rsidR="00F42982" w:rsidRPr="003A2B9C" w:rsidRDefault="00F42982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7. Основы гражданского законодательства.</w:t>
      </w:r>
    </w:p>
    <w:p w14:paraId="67F88AC0" w14:textId="77777777" w:rsidR="00F42982" w:rsidRPr="003A2B9C" w:rsidRDefault="00F42982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8. Имущественные права религиозных организаций</w:t>
      </w:r>
      <w:r w:rsidR="00195D29" w:rsidRPr="003A2B9C">
        <w:rPr>
          <w:rFonts w:asciiTheme="majorBidi" w:hAnsiTheme="majorBidi" w:cstheme="majorBidi"/>
          <w:sz w:val="24"/>
          <w:szCs w:val="24"/>
        </w:rPr>
        <w:t>.</w:t>
      </w:r>
    </w:p>
    <w:p w14:paraId="44EFD658" w14:textId="77777777" w:rsidR="00195D2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9. Общие положения о договорах.</w:t>
      </w:r>
    </w:p>
    <w:p w14:paraId="3FFECBB4" w14:textId="77777777" w:rsidR="00195D2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10. Отдельные виды договоров.</w:t>
      </w:r>
    </w:p>
    <w:p w14:paraId="2CD99B26" w14:textId="77777777" w:rsidR="00195D2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11. Основы трудового права.</w:t>
      </w:r>
    </w:p>
    <w:p w14:paraId="3321C3B7" w14:textId="77777777" w:rsidR="00195D2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12. Особенности регулирования труда работников религиозных организаций.</w:t>
      </w:r>
    </w:p>
    <w:p w14:paraId="315E2530" w14:textId="77777777" w:rsidR="00195D2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 Тема 13. Основы семейного права.</w:t>
      </w:r>
    </w:p>
    <w:p w14:paraId="03C576E3" w14:textId="77777777" w:rsidR="00195D2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14. Основы финансового права.</w:t>
      </w:r>
    </w:p>
    <w:p w14:paraId="496E8AC7" w14:textId="77777777" w:rsidR="00195D2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15. Основы административного права.</w:t>
      </w:r>
    </w:p>
    <w:p w14:paraId="30CEC37E" w14:textId="77777777" w:rsidR="00064A8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Тема 16. Основы уголовного права.</w:t>
      </w:r>
    </w:p>
    <w:p w14:paraId="072E9264" w14:textId="77777777" w:rsidR="00195D29" w:rsidRPr="003A2B9C" w:rsidRDefault="00314636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Содержание занятий</w:t>
      </w:r>
    </w:p>
    <w:p w14:paraId="20B2C319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Раздел I</w:t>
      </w:r>
      <w:r w:rsidR="00A873D7"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Введение в дисциплину</w:t>
      </w:r>
      <w:r w:rsidR="00195D29"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04F3557A" w14:textId="77777777" w:rsidR="00064A8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Предмет, метод, задачи курса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0622D010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</w:t>
      </w:r>
      <w:r w:rsidR="00195D29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2E0813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Цель и задачи курса. Характеристики правовых источников и литературы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Актуальные аспекты правового регулирования деятельности прихода</w:t>
      </w:r>
      <w:r w:rsidR="00195D29" w:rsidRPr="003A2B9C">
        <w:rPr>
          <w:rFonts w:asciiTheme="majorBidi" w:hAnsiTheme="majorBidi" w:cstheme="majorBidi"/>
          <w:sz w:val="24"/>
          <w:szCs w:val="24"/>
        </w:rPr>
        <w:t>.</w:t>
      </w:r>
    </w:p>
    <w:p w14:paraId="0094A5C5" w14:textId="77777777" w:rsidR="002E0813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61A833A2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="002E0813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3E0C8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="002E0813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Основы права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(Курс лекций): У</w:t>
      </w:r>
      <w:r w:rsidR="003E0C8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чеб. пособие / Р. А. Абдуллаева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; Камышинский технологический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институт (филиал). - Волгоград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Политехник, 2007. - 86 с. </w:t>
      </w:r>
    </w:p>
    <w:p w14:paraId="0CD1A91E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Правовые основы деятельности религиозных объединений в Российской Федерации / М. О. Шахов. - М. : Изд. Ср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етенского м-ря, 2011. - 349 с. </w:t>
      </w:r>
    </w:p>
    <w:p w14:paraId="6251ABFA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Правовые и экономические осно</w:t>
      </w:r>
      <w:r w:rsidR="00AD29E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вы деятельности прихода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Курс лекций / Пахомий (Д. А. Брусков), еп. Покровский и Николаевский. - 2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-е изд., испр. и доп. - Саратов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Изд-во Саратовской митрополии, 2014. - 415 с. </w:t>
      </w:r>
    </w:p>
    <w:p w14:paraId="723F8BFB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Тео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рия государства и права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Учебное пособие / А. В. Клименко, В. В. Румыни</w:t>
      </w:r>
      <w:r w:rsidR="00AD29E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на. - 4-е изд., стереотип.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Academia, 2007. - 219 с. </w:t>
      </w:r>
    </w:p>
    <w:p w14:paraId="0AEA072F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Общая теория права</w:t>
      </w:r>
      <w:r w:rsidR="00AD29E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 государства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Учебник / В. С. Нерсесянц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; Российская Академия Наук, Институт государства и права, Академ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ический правовой институт. - М.: Норма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ИНФРА-М, 2015. - 547 с.</w:t>
      </w:r>
    </w:p>
    <w:p w14:paraId="4F22583C" w14:textId="77777777" w:rsidR="00195D2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739FDE8B" w14:textId="77777777" w:rsidR="00195D2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Каково место правоведе</w:t>
      </w:r>
      <w:r w:rsidR="00195D29" w:rsidRPr="003A2B9C">
        <w:rPr>
          <w:rFonts w:asciiTheme="majorBidi" w:hAnsiTheme="majorBidi" w:cstheme="majorBidi"/>
          <w:sz w:val="24"/>
          <w:szCs w:val="24"/>
        </w:rPr>
        <w:t>ния в решении религиозных задач?</w:t>
      </w:r>
    </w:p>
    <w:p w14:paraId="57297826" w14:textId="77777777" w:rsidR="00064A8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Р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аздел II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A873D7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Основы государства и права.</w:t>
      </w:r>
    </w:p>
    <w:p w14:paraId="6CF33B2B" w14:textId="77777777" w:rsidR="00064A8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Тема 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2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Государство, политическая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власть, религиозные объединения.</w:t>
      </w:r>
    </w:p>
    <w:p w14:paraId="4A31DA01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2</w:t>
      </w:r>
      <w:r w:rsidR="00195D29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Общее понятие государства и его сущность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Признаки государства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Понятие и содержание функций государства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Государство и политическая система общества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Правовой статус религиозных объединений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Права и условия деятельности религиозных организаций</w:t>
      </w:r>
    </w:p>
    <w:p w14:paraId="75853C17" w14:textId="77777777" w:rsidR="00D415F0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135F357F" w14:textId="77777777" w:rsidR="00D415F0" w:rsidRPr="003A2B9C" w:rsidRDefault="00D415F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3E0C8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Основы права: (Курс лекций): У</w:t>
      </w:r>
      <w:r w:rsidR="003E0C8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чеб. пособие / Р. А. Абдуллаева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; Камышинский технологический институт (филиал). - Волгоград: Политехник, 2007. - 86 с. </w:t>
      </w:r>
    </w:p>
    <w:p w14:paraId="4693F56B" w14:textId="77777777" w:rsidR="00D415F0" w:rsidRPr="003A2B9C" w:rsidRDefault="00D415F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</w:t>
      </w:r>
      <w:r w:rsidR="00AD29E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/ М. О. Шахов.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Изд. Сретенского м-ря, 2011. - 349 с. </w:t>
      </w:r>
    </w:p>
    <w:p w14:paraId="353AF120" w14:textId="77777777" w:rsidR="00D415F0" w:rsidRPr="003A2B9C" w:rsidRDefault="00D415F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</w:t>
      </w:r>
      <w:r w:rsidR="00B376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вы деятельности прихода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314117A4" w14:textId="77777777" w:rsidR="00D415F0" w:rsidRPr="003A2B9C" w:rsidRDefault="00D415F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Теория государства и права: Учебное пособие / А. В. Клименко, В. В. Румыни</w:t>
      </w:r>
      <w:r w:rsidR="00B376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на. - 4-е изд., стереотип.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Academia, 2007. - 219 с. </w:t>
      </w:r>
    </w:p>
    <w:p w14:paraId="2934BF34" w14:textId="77777777" w:rsidR="00D415F0" w:rsidRPr="003A2B9C" w:rsidRDefault="00D415F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</w:t>
      </w:r>
      <w:r w:rsidR="00B376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и государства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6797F273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Лепехин, Алексей Алексеевич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Институционально-правовая субъектность современного Российского федерализма в контексте трансформации форм собственност</w:t>
      </w:r>
      <w:r w:rsidR="003E0C8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 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/ А. А. Лепехин.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Арктогея, 2005. - 25 с. </w:t>
      </w:r>
    </w:p>
    <w:p w14:paraId="4B3D0755" w14:textId="77777777" w:rsidR="006234D0" w:rsidRPr="003A2B9C" w:rsidRDefault="006234D0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Основы социальной концепции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 Рус</w:t>
      </w:r>
      <w:r w:rsidR="00D415F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ской Православной Церкви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Храм Христа Спасителя 13-16 августа 2000 года / Юбилейный Архиерейский Собор Русской Православной Церкви; Юбилейный Архиерейский Собор Ру</w:t>
      </w:r>
      <w:r w:rsidR="00B376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сской Православной Церкви.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Изд-во Моск. Патриархии, 2000. - 159 с. </w:t>
      </w:r>
    </w:p>
    <w:p w14:paraId="7F4F34BF" w14:textId="77777777" w:rsidR="00A873D7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Устав об управлении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 Русс</w:t>
      </w:r>
      <w:r w:rsidR="00B376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кой Православной Церкви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Проект (Поместный Собор Русской Православной Це</w:t>
      </w:r>
      <w:r w:rsidR="00B376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ркви, 6-9 июня 1988 года).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Изд. М</w:t>
      </w:r>
      <w:r w:rsidR="00A873D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оск. Патриархии, 1988. - 42 с. </w:t>
      </w:r>
    </w:p>
    <w:p w14:paraId="1CA780AB" w14:textId="77777777" w:rsidR="00195D29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60FFEE92" w14:textId="77777777" w:rsidR="00195D2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Дайте определение государства</w:t>
      </w:r>
      <w:r w:rsidR="00195D29" w:rsidRPr="003A2B9C">
        <w:rPr>
          <w:rFonts w:asciiTheme="majorBidi" w:hAnsiTheme="majorBidi" w:cstheme="majorBidi"/>
          <w:sz w:val="24"/>
          <w:szCs w:val="24"/>
        </w:rPr>
        <w:t>.</w:t>
      </w:r>
    </w:p>
    <w:p w14:paraId="557037B2" w14:textId="77777777" w:rsidR="00195D2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Укажите место государства </w:t>
      </w:r>
      <w:r w:rsidR="00195D29" w:rsidRPr="003A2B9C">
        <w:rPr>
          <w:rFonts w:asciiTheme="majorBidi" w:hAnsiTheme="majorBidi" w:cstheme="majorBidi"/>
          <w:sz w:val="24"/>
          <w:szCs w:val="24"/>
        </w:rPr>
        <w:t>в политической системе общества.</w:t>
      </w:r>
    </w:p>
    <w:p w14:paraId="4D158DA4" w14:textId="77777777" w:rsidR="00195D2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Какие права и обязанности у религиозных организаций</w:t>
      </w:r>
      <w:r w:rsidR="00D06F0F" w:rsidRPr="003A2B9C">
        <w:rPr>
          <w:rFonts w:asciiTheme="majorBidi" w:hAnsiTheme="majorBidi" w:cstheme="majorBidi"/>
          <w:sz w:val="24"/>
          <w:szCs w:val="24"/>
        </w:rPr>
        <w:t>?</w:t>
      </w:r>
    </w:p>
    <w:p w14:paraId="4EE7AE95" w14:textId="77777777" w:rsidR="00064A89" w:rsidRPr="003A2B9C" w:rsidRDefault="00195D2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Тема 3. 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Право: понятие,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нормы права, правовая культура.</w:t>
      </w:r>
    </w:p>
    <w:p w14:paraId="29217A73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lastRenderedPageBreak/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3</w:t>
      </w:r>
      <w:r w:rsidR="00195D29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Общее понятие права и его признаки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Право и права. Объективное и субъективное право.</w:t>
      </w:r>
      <w:r w:rsidR="003E0C80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Норма права и е</w:t>
      </w:r>
      <w:r w:rsidR="003E0C80" w:rsidRPr="003A2B9C">
        <w:rPr>
          <w:rFonts w:asciiTheme="majorBidi" w:hAnsiTheme="majorBidi" w:cstheme="majorBidi"/>
          <w:sz w:val="24"/>
          <w:szCs w:val="24"/>
        </w:rPr>
        <w:t>ё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 признаки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Виды нормативно-правовых актов</w:t>
      </w:r>
      <w:r w:rsidR="00195D2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Признаки правового государства.</w:t>
      </w:r>
    </w:p>
    <w:p w14:paraId="04634BF9" w14:textId="77777777" w:rsidR="00B37699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706639CA" w14:textId="77777777" w:rsidR="00B37699" w:rsidRPr="003A2B9C" w:rsidRDefault="00B376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3E0C8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1CC3EC47" w14:textId="77777777" w:rsidR="00B37699" w:rsidRPr="003A2B9C" w:rsidRDefault="00B376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</w:t>
      </w:r>
      <w:r w:rsidR="003E0C8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/ М. О. Шахов.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Изд. Сретенского м-ря, 2011. - 349 с. </w:t>
      </w:r>
    </w:p>
    <w:p w14:paraId="234C16DE" w14:textId="77777777" w:rsidR="00B37699" w:rsidRPr="003A2B9C" w:rsidRDefault="00B376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39160988" w14:textId="77777777" w:rsidR="00B37699" w:rsidRPr="003A2B9C" w:rsidRDefault="00B376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1D7879CE" w14:textId="77777777" w:rsidR="00B37699" w:rsidRPr="003A2B9C" w:rsidRDefault="00B376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31E58DAF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4E792EBE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Дайте определение права и видов источников (форм) права. </w:t>
      </w:r>
    </w:p>
    <w:p w14:paraId="1A030365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Что такое нормативно-</w:t>
      </w:r>
      <w:r w:rsidR="00D06F0F" w:rsidRPr="003A2B9C">
        <w:rPr>
          <w:rFonts w:asciiTheme="majorBidi" w:hAnsiTheme="majorBidi" w:cstheme="majorBidi"/>
          <w:sz w:val="24"/>
          <w:szCs w:val="24"/>
        </w:rPr>
        <w:t>правовой акт как источник права?</w:t>
      </w:r>
    </w:p>
    <w:p w14:paraId="00A60167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Назовите нормативно-правов</w:t>
      </w:r>
      <w:r w:rsidR="00D06F0F" w:rsidRPr="003A2B9C">
        <w:rPr>
          <w:rFonts w:asciiTheme="majorBidi" w:hAnsiTheme="majorBidi" w:cstheme="majorBidi"/>
          <w:sz w:val="24"/>
          <w:szCs w:val="24"/>
        </w:rPr>
        <w:t>ые акты религиозной организации?</w:t>
      </w:r>
    </w:p>
    <w:p w14:paraId="7B90795F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4. Назовите отличительные черты правового государства</w:t>
      </w:r>
      <w:r w:rsidR="00D06F0F" w:rsidRPr="003A2B9C">
        <w:rPr>
          <w:rFonts w:asciiTheme="majorBidi" w:hAnsiTheme="majorBidi" w:cstheme="majorBidi"/>
          <w:sz w:val="24"/>
          <w:szCs w:val="24"/>
        </w:rPr>
        <w:t>.</w:t>
      </w:r>
    </w:p>
    <w:p w14:paraId="708D311D" w14:textId="77777777" w:rsidR="00064A89" w:rsidRPr="003A2B9C" w:rsidRDefault="00D06F0F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4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Правоотношения и их участники, участие религиозных организаций в правоотношениях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73A217CC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4</w:t>
      </w:r>
      <w:r w:rsidR="00D06F0F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D06F0F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Состав (элементы) правоотношения</w:t>
      </w:r>
      <w:r w:rsidR="00D06F0F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Содержание правоотношения</w:t>
      </w:r>
      <w:r w:rsidR="00D06F0F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Виды правоотношений</w:t>
      </w:r>
      <w:r w:rsidR="00D06F0F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Возникновение, изменение и прекращение правовых отношений</w:t>
      </w:r>
      <w:r w:rsidR="00D06F0F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Правоотношения с участием религиозных организаций</w:t>
      </w:r>
      <w:r w:rsidR="00D06F0F" w:rsidRPr="003A2B9C">
        <w:rPr>
          <w:rFonts w:asciiTheme="majorBidi" w:hAnsiTheme="majorBidi" w:cstheme="majorBidi"/>
          <w:sz w:val="24"/>
          <w:szCs w:val="24"/>
        </w:rPr>
        <w:t>.</w:t>
      </w:r>
    </w:p>
    <w:p w14:paraId="2C77ED77" w14:textId="77777777" w:rsidR="00F00C35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0FDDA78E" w14:textId="77777777" w:rsidR="00F00C35" w:rsidRPr="003A2B9C" w:rsidRDefault="00F00C35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4571A457" w14:textId="77777777" w:rsidR="00F00C35" w:rsidRPr="003A2B9C" w:rsidRDefault="00F00C35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33BA6876" w14:textId="77777777" w:rsidR="00F00C35" w:rsidRPr="003A2B9C" w:rsidRDefault="00F00C35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11463BF4" w14:textId="77777777" w:rsidR="00F00C35" w:rsidRPr="003A2B9C" w:rsidRDefault="00F00C35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4E76C540" w14:textId="77777777" w:rsidR="00F00C35" w:rsidRPr="003A2B9C" w:rsidRDefault="00F00C35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3D79F846" w14:textId="77777777" w:rsidR="00F00C35" w:rsidRPr="003A2B9C" w:rsidRDefault="00F00C35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Основы социальной концепции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 Русской Православной Церкви: Храм Христа Спасителя 13-16 августа 2000 года / Юбилейный Архиерейский Собор Русской Православной Церкви; Юбилейный Архиерейский Собор Русской Православной Церкви. - М.: Изд-во Моск. Патриархии, 2000. - 159 с. </w:t>
      </w:r>
    </w:p>
    <w:p w14:paraId="0B366EF9" w14:textId="77777777" w:rsidR="00F00C35" w:rsidRPr="003A2B9C" w:rsidRDefault="00F00C35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Устав об управлении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 Русской Православной Церкви: Проект (Поместный Собор Русской Православной Церкви, 6-9 июня 1988 года). - М.: Изд. Моск. Патриархии, 1988. - 42 с. </w:t>
      </w:r>
    </w:p>
    <w:p w14:paraId="424BFC41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Шведов, Олег Васильевич</w:t>
      </w:r>
      <w:r w:rsidR="00F00C35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Энциклопед</w:t>
      </w:r>
      <w:r w:rsidR="00F00C35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ия церковного хозяйства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Экономика и право в Церкви: Настольная книга для священнослужителей, старост и мирян / О.В. Шведо</w:t>
      </w:r>
      <w:r w:rsidR="00F00C35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в. - М.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Ковчег, 2003. - 732 с</w:t>
      </w:r>
      <w:r w:rsidR="00F00C35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14:paraId="7819337C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79D90F22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Что понимаете под правоотношени</w:t>
      </w:r>
      <w:r w:rsidR="00D06F0F" w:rsidRPr="003A2B9C">
        <w:rPr>
          <w:rFonts w:asciiTheme="majorBidi" w:hAnsiTheme="majorBidi" w:cstheme="majorBidi"/>
          <w:sz w:val="24"/>
          <w:szCs w:val="24"/>
        </w:rPr>
        <w:t>ем. Каковы виды правоотношений?</w:t>
      </w:r>
    </w:p>
    <w:p w14:paraId="17268B8F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Какие элементы вход</w:t>
      </w:r>
      <w:r w:rsidR="00D06F0F" w:rsidRPr="003A2B9C">
        <w:rPr>
          <w:rFonts w:asciiTheme="majorBidi" w:hAnsiTheme="majorBidi" w:cstheme="majorBidi"/>
          <w:sz w:val="24"/>
          <w:szCs w:val="24"/>
        </w:rPr>
        <w:t>ят в содержание правоотношения?</w:t>
      </w:r>
    </w:p>
    <w:p w14:paraId="3CC49855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</w:t>
      </w:r>
      <w:r w:rsidR="00F00C35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Pr="003A2B9C">
        <w:rPr>
          <w:rFonts w:asciiTheme="majorBidi" w:hAnsiTheme="majorBidi" w:cstheme="majorBidi"/>
          <w:sz w:val="24"/>
          <w:szCs w:val="24"/>
        </w:rPr>
        <w:t xml:space="preserve">Кто может </w:t>
      </w:r>
      <w:r w:rsidR="00D06F0F" w:rsidRPr="003A2B9C">
        <w:rPr>
          <w:rFonts w:asciiTheme="majorBidi" w:hAnsiTheme="majorBidi" w:cstheme="majorBidi"/>
          <w:sz w:val="24"/>
          <w:szCs w:val="24"/>
        </w:rPr>
        <w:t>быть субъектом правоотношения?</w:t>
      </w:r>
    </w:p>
    <w:p w14:paraId="5D14D53C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4. В каких правоотношениях уча</w:t>
      </w:r>
      <w:r w:rsidR="00E62469" w:rsidRPr="003A2B9C">
        <w:rPr>
          <w:rFonts w:asciiTheme="majorBidi" w:hAnsiTheme="majorBidi" w:cstheme="majorBidi"/>
          <w:sz w:val="24"/>
          <w:szCs w:val="24"/>
        </w:rPr>
        <w:t>ствуют религиозные организации?</w:t>
      </w:r>
    </w:p>
    <w:p w14:paraId="03454F45" w14:textId="77777777" w:rsidR="00064A89" w:rsidRPr="003A2B9C" w:rsidRDefault="00D06F0F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5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Правонарушения и юридическая ответственность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14FEAFD5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5</w:t>
      </w:r>
      <w:r w:rsidR="00D06F0F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D06F0F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Понятие правонарушения</w:t>
      </w:r>
      <w:r w:rsidR="00D06F0F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Признаки правонарушения. Состав правонарушения. Виды правонарушений. Понятие юридической ответственности и ее виды.</w:t>
      </w:r>
      <w:r w:rsidR="00F00C35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Основание юридической ответственности.</w:t>
      </w:r>
    </w:p>
    <w:p w14:paraId="09AC46D7" w14:textId="77777777" w:rsidR="00F00C35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="006234D0" w:rsidRPr="003A2B9C"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  <w:t xml:space="preserve"> </w:t>
      </w:r>
    </w:p>
    <w:p w14:paraId="31266306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28B1AA82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42E70216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3347DD0F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6F864D5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62413E28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Суворов, Юрий Борисович</w:t>
      </w:r>
      <w:r w:rsidR="00D874B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Судебная дорожно-</w:t>
      </w:r>
      <w:r w:rsidR="00D874B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транспортная экспертиза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D874B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 участках ДТП / Ю. Б. Суворов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; Московский государственный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технический университет им. Н.Э. Баума</w:t>
      </w:r>
      <w:r w:rsidR="00D874B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на, Кафедра юриспруденции. - М.: Экзамен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Право и закон, 2003. - 203 с. </w:t>
      </w:r>
    </w:p>
    <w:p w14:paraId="7BFA6B41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50F19DF0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Назовите виды правонарушений. </w:t>
      </w:r>
    </w:p>
    <w:p w14:paraId="6044EDCE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Назовите виды юридической ответственности. </w:t>
      </w:r>
    </w:p>
    <w:p w14:paraId="4F63EE12" w14:textId="77777777" w:rsidR="00D06F0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Чт</w:t>
      </w:r>
      <w:r w:rsidR="00D06F0F" w:rsidRPr="003A2B9C">
        <w:rPr>
          <w:rFonts w:asciiTheme="majorBidi" w:hAnsiTheme="majorBidi" w:cstheme="majorBidi"/>
          <w:sz w:val="24"/>
          <w:szCs w:val="24"/>
        </w:rPr>
        <w:t>о такое презумпция невиновности?</w:t>
      </w:r>
    </w:p>
    <w:p w14:paraId="47B11A81" w14:textId="77777777" w:rsidR="00064A89" w:rsidRPr="003A2B9C" w:rsidRDefault="00D06F0F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6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Система органов государственной власти в РФ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7052AB44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6</w:t>
      </w:r>
      <w:r w:rsidR="00D06F0F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D06F0F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Понятие органа государственной власти.Общая характеристика и принципы построения системы органов государственной власти Российской Федерации. Их классификация.Конституция РФ структура.</w:t>
      </w:r>
    </w:p>
    <w:p w14:paraId="2E8138D4" w14:textId="77777777" w:rsidR="00D874B2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2E6DF0DD" w14:textId="77777777" w:rsidR="00D874B2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D874B2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="00D874B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4ABE0B94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77CEF691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59D615A8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0509A6FA" w14:textId="77777777" w:rsidR="00D874B2" w:rsidRPr="003A2B9C" w:rsidRDefault="00D874B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5E57693C" w14:textId="77777777" w:rsidR="006944A7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5A6D0746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Назовите о</w:t>
      </w:r>
      <w:r w:rsidR="006944A7" w:rsidRPr="003A2B9C">
        <w:rPr>
          <w:rFonts w:asciiTheme="majorBidi" w:hAnsiTheme="majorBidi" w:cstheme="majorBidi"/>
          <w:sz w:val="24"/>
          <w:szCs w:val="24"/>
        </w:rPr>
        <w:t>рганы государственной власти РФ.</w:t>
      </w:r>
    </w:p>
    <w:p w14:paraId="23BCF886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Назов</w:t>
      </w:r>
      <w:r w:rsidR="00E62469" w:rsidRPr="003A2B9C">
        <w:rPr>
          <w:rFonts w:asciiTheme="majorBidi" w:hAnsiTheme="majorBidi" w:cstheme="majorBidi"/>
          <w:sz w:val="24"/>
          <w:szCs w:val="24"/>
        </w:rPr>
        <w:t>ите органы власти субъектов РФ.</w:t>
      </w:r>
    </w:p>
    <w:p w14:paraId="2396FC55" w14:textId="77777777" w:rsidR="00064A89" w:rsidRPr="003A2B9C" w:rsidRDefault="006944A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Р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аздел III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E6246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Основы права.</w:t>
      </w:r>
    </w:p>
    <w:p w14:paraId="725AFF93" w14:textId="77777777" w:rsidR="00064A89" w:rsidRPr="003A2B9C" w:rsidRDefault="006944A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7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Основ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ы гражданского законодательства.</w:t>
      </w:r>
    </w:p>
    <w:p w14:paraId="280B9B2C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7</w:t>
      </w:r>
      <w:r w:rsidR="006944A7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Понятие, законодательство и система гражданского права.Субъекты гражданского права. Объекты гражданского права.Сделки. Представительство.Право интеллектуальной собственности. Наследственное право.</w:t>
      </w:r>
    </w:p>
    <w:p w14:paraId="604CA8B2" w14:textId="77777777" w:rsidR="00955731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77F099F7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644F88BF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5A3DF681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16269B04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215AE5C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74CEEB51" w14:textId="77777777" w:rsidR="006234D0" w:rsidRPr="003A2B9C" w:rsidRDefault="006234D0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Егоров, Олег Владимирович</w:t>
      </w:r>
      <w:r w:rsidR="00955731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Юридические лица и индивид</w:t>
      </w:r>
      <w:r w:rsidR="00955731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уальные предприниматели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Создание, реорганизация, ликвидация / О. В. Егоров, А. В. Началов. - М.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: Статус-Кво, 2005. - 342 с.</w:t>
      </w:r>
    </w:p>
    <w:p w14:paraId="412671D8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7AEA4933" w14:textId="77777777" w:rsidR="006944A7" w:rsidRPr="003A2B9C" w:rsidRDefault="006944A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</w:t>
      </w:r>
      <w:r w:rsidR="00064A89" w:rsidRPr="003A2B9C">
        <w:rPr>
          <w:rFonts w:asciiTheme="majorBidi" w:hAnsiTheme="majorBidi" w:cstheme="majorBidi"/>
          <w:sz w:val="24"/>
          <w:szCs w:val="24"/>
        </w:rPr>
        <w:t>Назовите законодательство, регулирующее гражданские правоотношен</w:t>
      </w:r>
      <w:r w:rsidRPr="003A2B9C">
        <w:rPr>
          <w:rFonts w:asciiTheme="majorBidi" w:hAnsiTheme="majorBidi" w:cstheme="majorBidi"/>
          <w:sz w:val="24"/>
          <w:szCs w:val="24"/>
        </w:rPr>
        <w:t>ия.</w:t>
      </w:r>
    </w:p>
    <w:p w14:paraId="090732A6" w14:textId="77777777" w:rsidR="006944A7" w:rsidRPr="003A2B9C" w:rsidRDefault="006944A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Какие виды сделок Вы знаете?</w:t>
      </w:r>
    </w:p>
    <w:p w14:paraId="742ECD5D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Какие права интеллектуальной собственности возникают у религиозных организаций</w:t>
      </w:r>
      <w:r w:rsidR="006944A7" w:rsidRPr="003A2B9C">
        <w:rPr>
          <w:rFonts w:asciiTheme="majorBidi" w:hAnsiTheme="majorBidi" w:cstheme="majorBidi"/>
          <w:sz w:val="24"/>
          <w:szCs w:val="24"/>
        </w:rPr>
        <w:t>?</w:t>
      </w:r>
    </w:p>
    <w:p w14:paraId="4289586E" w14:textId="77777777" w:rsidR="00064A89" w:rsidRPr="003A2B9C" w:rsidRDefault="006944A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8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Имущественные права религиозных организаций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2A124051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8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Право собственности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Право постоянного бессрочного пользования</w:t>
      </w:r>
      <w:r w:rsidR="006944A7" w:rsidRPr="003A2B9C">
        <w:rPr>
          <w:rFonts w:asciiTheme="majorBidi" w:hAnsiTheme="majorBidi" w:cstheme="majorBidi"/>
          <w:sz w:val="24"/>
          <w:szCs w:val="24"/>
        </w:rPr>
        <w:t>.</w:t>
      </w:r>
    </w:p>
    <w:p w14:paraId="193A1A6D" w14:textId="77777777" w:rsidR="00955731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65148782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5F9F841B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059BDFA5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47DF7CA1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3BD1576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67ED3C10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132616BE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Назовите соотношение определения собственность и право собственности</w:t>
      </w:r>
      <w:r w:rsidR="006944A7" w:rsidRPr="003A2B9C">
        <w:rPr>
          <w:rFonts w:asciiTheme="majorBidi" w:hAnsiTheme="majorBidi" w:cstheme="majorBidi"/>
          <w:sz w:val="24"/>
          <w:szCs w:val="24"/>
        </w:rPr>
        <w:t>.</w:t>
      </w:r>
    </w:p>
    <w:p w14:paraId="37434433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Что такое бремя собственности и кто его несет</w:t>
      </w:r>
      <w:r w:rsidR="006944A7" w:rsidRPr="003A2B9C">
        <w:rPr>
          <w:rFonts w:asciiTheme="majorBidi" w:hAnsiTheme="majorBidi" w:cstheme="majorBidi"/>
          <w:sz w:val="24"/>
          <w:szCs w:val="24"/>
        </w:rPr>
        <w:t>?</w:t>
      </w:r>
    </w:p>
    <w:p w14:paraId="2A9C35D1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lastRenderedPageBreak/>
        <w:t>3. Кто имеет право пользования земельным участком на праве постоянного бессрочного пользования</w:t>
      </w:r>
      <w:r w:rsidR="006944A7" w:rsidRPr="003A2B9C">
        <w:rPr>
          <w:rFonts w:asciiTheme="majorBidi" w:hAnsiTheme="majorBidi" w:cstheme="majorBidi"/>
          <w:sz w:val="24"/>
          <w:szCs w:val="24"/>
        </w:rPr>
        <w:t>?</w:t>
      </w:r>
    </w:p>
    <w:p w14:paraId="45C94BDF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9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Сервитут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Безвозмездное пользование имуществом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Аренда</w:t>
      </w:r>
      <w:r w:rsidR="006944A7" w:rsidRPr="003A2B9C">
        <w:rPr>
          <w:rFonts w:asciiTheme="majorBidi" w:hAnsiTheme="majorBidi" w:cstheme="majorBidi"/>
          <w:sz w:val="24"/>
          <w:szCs w:val="24"/>
        </w:rPr>
        <w:t>.</w:t>
      </w:r>
    </w:p>
    <w:p w14:paraId="567085A6" w14:textId="77777777" w:rsidR="00955731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Литература: </w:t>
      </w:r>
    </w:p>
    <w:p w14:paraId="35C410C4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3DC3F26A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2137A3BA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6E90DA87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461C6394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4A250C64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0A593A30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Кто и</w:t>
      </w:r>
      <w:r w:rsidR="006944A7" w:rsidRPr="003A2B9C">
        <w:rPr>
          <w:rFonts w:asciiTheme="majorBidi" w:hAnsiTheme="majorBidi" w:cstheme="majorBidi"/>
          <w:sz w:val="24"/>
          <w:szCs w:val="24"/>
        </w:rPr>
        <w:t>меет право требования сервитута?</w:t>
      </w:r>
    </w:p>
    <w:p w14:paraId="1C19FF75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Назовите порядок возврата имущества переданного в безвозмездное пользование. </w:t>
      </w:r>
    </w:p>
    <w:p w14:paraId="2C69F1F0" w14:textId="77777777" w:rsidR="006944A7" w:rsidRPr="003A2B9C" w:rsidRDefault="00E6246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 Назовите субъектов аренды.</w:t>
      </w:r>
    </w:p>
    <w:p w14:paraId="77735422" w14:textId="77777777" w:rsidR="00064A89" w:rsidRPr="003A2B9C" w:rsidRDefault="006944A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9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955731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Общие положения о договорах.</w:t>
      </w:r>
    </w:p>
    <w:p w14:paraId="1E6F954A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10</w:t>
      </w:r>
      <w:r w:rsidR="006944A7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Понятие обязательств.Исполнение обязательств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Ответственность за нарушение обязательств.Договорные обязательства. </w:t>
      </w:r>
    </w:p>
    <w:p w14:paraId="39BEF1F4" w14:textId="77777777" w:rsidR="00955731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6D54EEB6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6E56AA7C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0DD74652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16B1613A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2DEBB2B5" w14:textId="77777777" w:rsidR="00955731" w:rsidRPr="003A2B9C" w:rsidRDefault="0095573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46338BEA" w14:textId="77777777" w:rsidR="006234D0" w:rsidRPr="003A2B9C" w:rsidRDefault="00955731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 xml:space="preserve">- </w:t>
      </w:r>
      <w:r w:rsidR="006234D0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Наставление для ризничих</w:t>
      </w:r>
      <w:r w:rsidR="006234D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Инструкция по при</w:t>
      </w:r>
      <w:r w:rsidR="0075245D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ё</w:t>
      </w:r>
      <w:r w:rsidR="006234D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му, уч</w:t>
      </w:r>
      <w:r w:rsidR="0075245D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ё</w:t>
      </w:r>
      <w:r w:rsidR="006234D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ту и хранению имущества храмов Русской Православной Церкви / ред., сост. А. Г. Жолондзь, ред.</w:t>
      </w:r>
      <w:r w:rsidR="0075245D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, сост. Б. Михайлов, свящ. - М.</w:t>
      </w:r>
      <w:r w:rsidR="006234D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ПСТГУ, 2003. - 30 с.</w:t>
      </w:r>
    </w:p>
    <w:p w14:paraId="428B78C2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7BA481C4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Назовите п</w:t>
      </w:r>
      <w:r w:rsidR="006944A7" w:rsidRPr="003A2B9C">
        <w:rPr>
          <w:rFonts w:asciiTheme="majorBidi" w:hAnsiTheme="majorBidi" w:cstheme="majorBidi"/>
          <w:sz w:val="24"/>
          <w:szCs w:val="24"/>
        </w:rPr>
        <w:t>ринципы исполнения обязательств.</w:t>
      </w:r>
    </w:p>
    <w:p w14:paraId="71132D7E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Какие виды ответственности за нарушение обязательств Вы знаете</w:t>
      </w:r>
      <w:r w:rsidR="006944A7" w:rsidRPr="003A2B9C">
        <w:rPr>
          <w:rFonts w:asciiTheme="majorBidi" w:hAnsiTheme="majorBidi" w:cstheme="majorBidi"/>
          <w:sz w:val="24"/>
          <w:szCs w:val="24"/>
        </w:rPr>
        <w:t>?</w:t>
      </w:r>
    </w:p>
    <w:p w14:paraId="07C52D31" w14:textId="77777777" w:rsidR="00064A89" w:rsidRPr="003A2B9C" w:rsidRDefault="006944A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10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75245D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Отдельные виды договоров.</w:t>
      </w:r>
    </w:p>
    <w:p w14:paraId="3263725D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11</w:t>
      </w:r>
      <w:r w:rsidR="006944A7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Договор поставки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Договор подряда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Договор оказания услуг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Договор дарения</w:t>
      </w:r>
      <w:r w:rsidR="006944A7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Договор пожертвования</w:t>
      </w:r>
      <w:r w:rsidR="006944A7" w:rsidRPr="003A2B9C">
        <w:rPr>
          <w:rFonts w:asciiTheme="majorBidi" w:hAnsiTheme="majorBidi" w:cstheme="majorBidi"/>
          <w:sz w:val="24"/>
          <w:szCs w:val="24"/>
        </w:rPr>
        <w:t>.</w:t>
      </w:r>
    </w:p>
    <w:p w14:paraId="2C273127" w14:textId="77777777" w:rsidR="006234D0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76957710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</w:t>
      </w:r>
      <w:r w:rsidR="0075245D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Калемина, Виктория Викторовна</w:t>
      </w:r>
      <w:r w:rsidR="0075245D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Все о договоре комиссии / В. В. Калемина.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АЛЬФА-ПРЕСС, 2005. - 142 с. </w:t>
      </w:r>
    </w:p>
    <w:p w14:paraId="5F058F1B" w14:textId="77777777" w:rsidR="0075245D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75245D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="0075245D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734FE708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5B5F1125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6921A05D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4A120D84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319D52DA" w14:textId="77777777" w:rsidR="00064A89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- </w:t>
      </w:r>
      <w:r w:rsidR="006234D0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Наставление для ризничих</w:t>
      </w:r>
      <w:r w:rsidR="006234D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Инструкция по при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ё</w:t>
      </w:r>
      <w:r w:rsidR="006234D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му, уч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ё</w:t>
      </w:r>
      <w:r w:rsidR="006234D0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ту и хранению имущества храмов Русской Православной Церкви / ред., сост. А. Г. Жолондзь, ред., сост. Б. Михайлов, свя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щ. - М.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ПСТГУ, 2003. - 30 с. </w:t>
      </w:r>
    </w:p>
    <w:p w14:paraId="7B803D20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01B5DCDB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Назовите существенные условия договора поставки, подряда. </w:t>
      </w:r>
    </w:p>
    <w:p w14:paraId="38E66426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Назовите предмет договора подряда и оказания услуг. </w:t>
      </w:r>
    </w:p>
    <w:p w14:paraId="799CCE2F" w14:textId="77777777" w:rsidR="006944A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Чем разл</w:t>
      </w:r>
      <w:r w:rsidR="006944A7" w:rsidRPr="003A2B9C">
        <w:rPr>
          <w:rFonts w:asciiTheme="majorBidi" w:hAnsiTheme="majorBidi" w:cstheme="majorBidi"/>
          <w:sz w:val="24"/>
          <w:szCs w:val="24"/>
        </w:rPr>
        <w:t>ичаются дарение и пожертвование?</w:t>
      </w:r>
    </w:p>
    <w:p w14:paraId="0F9EE3C1" w14:textId="77777777" w:rsidR="00064A89" w:rsidRPr="003A2B9C" w:rsidRDefault="00DE0DC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11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Основы трудового права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5D940E32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12</w:t>
      </w:r>
      <w:r w:rsidR="00DE0DC9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Понятие трудового права. Трудовой договор (контракт): понятие, стороны и содержание. Основание и порядок заключения, изменения и прекращения трудового договора (контракта). Понятие и виды рабочего времени, времени отдыха. Дисциплина труда. Материальная ответственность. </w:t>
      </w:r>
    </w:p>
    <w:p w14:paraId="13F17F04" w14:textId="77777777" w:rsidR="0075245D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lastRenderedPageBreak/>
        <w:t xml:space="preserve">Литература: </w:t>
      </w:r>
    </w:p>
    <w:p w14:paraId="32A270AE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1CC98DD8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7B5347A5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44F07D47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5902DBD7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5DB8B925" w14:textId="77777777" w:rsidR="00DE0DC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12A3ABD1" w14:textId="77777777" w:rsidR="00DE0DC9" w:rsidRPr="003A2B9C" w:rsidRDefault="00DE0DC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Дайте определение труд.</w:t>
      </w:r>
    </w:p>
    <w:p w14:paraId="2C032F91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Назовите порядок заключения трудового договора</w:t>
      </w:r>
      <w:r w:rsidR="00E62469" w:rsidRPr="003A2B9C">
        <w:rPr>
          <w:rFonts w:asciiTheme="majorBidi" w:hAnsiTheme="majorBidi" w:cstheme="majorBidi"/>
          <w:sz w:val="24"/>
          <w:szCs w:val="24"/>
        </w:rPr>
        <w:t>.</w:t>
      </w:r>
    </w:p>
    <w:p w14:paraId="1144A1D3" w14:textId="77777777" w:rsidR="00064A89" w:rsidRPr="003A2B9C" w:rsidRDefault="00DE0DC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12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Особенности регулирования труда работников религиозных организаций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1100CE75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13</w:t>
      </w:r>
      <w:r w:rsidR="00DE0DC9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Стороны трудового договора в религиозной организации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Особенности заключения трудового договора с религиозной организацией и его изменения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Режим рабочего времени лиц, работающих в религиозных организациях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sz w:val="24"/>
          <w:szCs w:val="24"/>
        </w:rPr>
        <w:t>Прекращение трудового договора с работником религиозной организации</w:t>
      </w:r>
      <w:r w:rsidR="00DE0DC9" w:rsidRPr="003A2B9C">
        <w:rPr>
          <w:rFonts w:asciiTheme="majorBidi" w:hAnsiTheme="majorBidi" w:cstheme="majorBidi"/>
          <w:sz w:val="24"/>
          <w:szCs w:val="24"/>
        </w:rPr>
        <w:t>.</w:t>
      </w:r>
    </w:p>
    <w:p w14:paraId="66FD17D2" w14:textId="77777777" w:rsidR="0075245D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1687D1C5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73873D6B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264C1D52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510D988C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11A210D3" w14:textId="77777777" w:rsidR="0075245D" w:rsidRPr="003A2B9C" w:rsidRDefault="0075245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116C1997" w14:textId="77777777" w:rsidR="0071595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Вопросы: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7B1E6C66" w14:textId="77777777" w:rsidR="00DE0DC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 чем особенность трудовых договоров в религиозных организациях</w:t>
      </w:r>
      <w:r w:rsidR="00DE0DC9" w:rsidRPr="003A2B9C">
        <w:rPr>
          <w:rFonts w:asciiTheme="majorBidi" w:hAnsiTheme="majorBidi" w:cstheme="majorBidi"/>
          <w:sz w:val="24"/>
          <w:szCs w:val="24"/>
        </w:rPr>
        <w:t>?</w:t>
      </w:r>
    </w:p>
    <w:p w14:paraId="59318E3F" w14:textId="77777777" w:rsidR="00064A89" w:rsidRPr="003A2B9C" w:rsidRDefault="00DE0DC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lastRenderedPageBreak/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13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71595E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Основы семейного права.</w:t>
      </w:r>
    </w:p>
    <w:p w14:paraId="5D2AF734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14</w:t>
      </w:r>
      <w:r w:rsidR="00DE0DC9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Понятие и принципы семейного права.Законодательство о браке и семье. Регистрация брака и условия его заключения. Отношения родителей и детей, права ребенка. Личные и имущественные отношения супругов.</w:t>
      </w:r>
    </w:p>
    <w:p w14:paraId="545A6A72" w14:textId="77777777" w:rsidR="006234D0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2BB2681D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Беспалов, Юрий Федорович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Защита гражданских и семейных прав ребенка в Российской Ф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едерации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Учебно-практическое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пособие / Ю. Ф. Беспалов.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Ось-89, 2004. - 191 с. </w:t>
      </w:r>
    </w:p>
    <w:p w14:paraId="7650EC0F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Семейное право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Учебник / под ред. П. В. Алексий, под ред. И. В. Петров. -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3-е изд., доп. и перераб. - М.: ЮНИТИ-ДАНА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Закон и право, 2008. - 319 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с. </w:t>
      </w:r>
    </w:p>
    <w:p w14:paraId="197CFF40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6B590134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5090289E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457311A3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A7864B1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27BBC945" w14:textId="77777777" w:rsidR="00DE0DC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6A253647" w14:textId="77777777" w:rsidR="00DE0DC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Назовите принципы семейного права. </w:t>
      </w:r>
    </w:p>
    <w:p w14:paraId="30A0364F" w14:textId="77777777" w:rsidR="00DE0DC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Какой порядок регистрации брака. </w:t>
      </w:r>
    </w:p>
    <w:p w14:paraId="0D50397D" w14:textId="77777777" w:rsidR="00DE0DC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Какие права ребенка Вы знаете</w:t>
      </w:r>
      <w:r w:rsidR="00DE0DC9" w:rsidRPr="003A2B9C">
        <w:rPr>
          <w:rFonts w:asciiTheme="majorBidi" w:hAnsiTheme="majorBidi" w:cstheme="majorBidi"/>
          <w:sz w:val="24"/>
          <w:szCs w:val="24"/>
        </w:rPr>
        <w:t>?</w:t>
      </w:r>
    </w:p>
    <w:p w14:paraId="59BA1A25" w14:textId="77777777" w:rsidR="00064A89" w:rsidRPr="003A2B9C" w:rsidRDefault="00DE0DC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14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Основы финансового права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5389DDF3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15</w:t>
      </w:r>
      <w:r w:rsidR="00DE0DC9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Экономическая деятельность религиозных объединений</w:t>
      </w:r>
      <w:r w:rsidR="00DE0DC9" w:rsidRPr="003A2B9C">
        <w:rPr>
          <w:rFonts w:asciiTheme="majorBidi" w:hAnsiTheme="majorBidi" w:cstheme="majorBidi"/>
          <w:sz w:val="24"/>
          <w:szCs w:val="24"/>
        </w:rPr>
        <w:t>. И</w:t>
      </w:r>
      <w:r w:rsidR="00064A89" w:rsidRPr="003A2B9C">
        <w:rPr>
          <w:rFonts w:asciiTheme="majorBidi" w:hAnsiTheme="majorBidi" w:cstheme="majorBidi"/>
          <w:sz w:val="24"/>
          <w:szCs w:val="24"/>
        </w:rPr>
        <w:t>сточники доходов и виды расходов религиозных организаци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й. </w:t>
      </w:r>
      <w:r w:rsidR="00064A89" w:rsidRPr="003A2B9C">
        <w:rPr>
          <w:rFonts w:asciiTheme="majorBidi" w:hAnsiTheme="majorBidi" w:cstheme="majorBidi"/>
          <w:sz w:val="24"/>
          <w:szCs w:val="24"/>
        </w:rPr>
        <w:t>Ценообразование в религиозных организациях</w:t>
      </w:r>
      <w:r w:rsidR="00DE0DC9" w:rsidRPr="003A2B9C">
        <w:rPr>
          <w:rFonts w:asciiTheme="majorBidi" w:hAnsiTheme="majorBidi" w:cstheme="majorBidi"/>
          <w:sz w:val="24"/>
          <w:szCs w:val="24"/>
        </w:rPr>
        <w:t>.</w:t>
      </w:r>
    </w:p>
    <w:p w14:paraId="6B148B51" w14:textId="77777777" w:rsidR="006234D0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0E318CAD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Андросов, Александр Михайлович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вы бухгалтерского учета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учебное пособие / А. М.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Андросов, Е. В. Викулова.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А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ндросов, 2004. - 446 с. </w:t>
      </w:r>
    </w:p>
    <w:p w14:paraId="1DEE9234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646BA80F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111B391E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 xml:space="preserve">Покровский и Николаевский. - 2-е изд., испр. и доп. - Саратов: Изд-во Саратовской митрополии, 2014. - 415 с. </w:t>
      </w:r>
    </w:p>
    <w:p w14:paraId="5C6AFC6D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0F62DB36" w14:textId="77777777" w:rsidR="0071595E" w:rsidRPr="003A2B9C" w:rsidRDefault="0071595E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5E805286" w14:textId="77777777" w:rsidR="006234D0" w:rsidRPr="003A2B9C" w:rsidRDefault="006234D0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Опарина, С. И.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Социально ориентированные нек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оммерческие организации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Актуальные вопросы финансово-хозяйственной деятельности (в вопросах и 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ответах) / С. И. Опарина. - М.: Синергия-пресс, 2015. </w:t>
      </w:r>
    </w:p>
    <w:p w14:paraId="7BEAC973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Забаев, Иван Владимирович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Основные категории хозяйственной этики современно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го русского Православия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социологичес</w:t>
      </w:r>
      <w:r w:rsidR="0071595E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кий анализ / И. В. Забаев.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ПСТГУ, 2012. - 164 с. </w:t>
      </w:r>
    </w:p>
    <w:p w14:paraId="793F3AC2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Никишина, Е. А.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Финансовое обеспечение деятельности православн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ых религиозных организаций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/ Е. А. Н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икишина, М. Л. Макальская.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Дело и сервис, 2008. - 223 с. </w:t>
      </w:r>
    </w:p>
    <w:p w14:paraId="09BE1998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Качур, Оксана Викторовна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алоги и налогообложение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учеб. пособие / О. В. Качур. -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4-е изд., доп. и перераб.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Кнорус, 2011. - 383 с. </w:t>
      </w:r>
    </w:p>
    <w:p w14:paraId="5CE88C19" w14:textId="77777777" w:rsidR="00DE0DC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6053778B" w14:textId="77777777" w:rsidR="00DE0DC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Перечислите виды деятельности религиозных организаций</w:t>
      </w:r>
      <w:r w:rsidR="00DE0DC9" w:rsidRPr="003A2B9C">
        <w:rPr>
          <w:rFonts w:asciiTheme="majorBidi" w:hAnsiTheme="majorBidi" w:cstheme="majorBidi"/>
          <w:sz w:val="24"/>
          <w:szCs w:val="24"/>
        </w:rPr>
        <w:t>.</w:t>
      </w:r>
    </w:p>
    <w:p w14:paraId="7D1DEEE0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16</w:t>
      </w:r>
      <w:r w:rsidR="00DE0DC9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DE0DC9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Учет и отчетность религиозных организаций.Страховые платежи во внебюджетные фонды.</w:t>
      </w:r>
    </w:p>
    <w:p w14:paraId="00621059" w14:textId="77777777" w:rsidR="006234D0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4D19DB4E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Андросов, Александр Михайлович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вы бухгалтерского учета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учебное пособие / А. М. А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ндросов, Е. В. Викулова.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А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ндросов, 2004. - 446 с. </w:t>
      </w:r>
    </w:p>
    <w:p w14:paraId="73FF2948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1EDFB79A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07935FF2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3BD487F4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3706897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6A695799" w14:textId="77777777" w:rsidR="006234D0" w:rsidRPr="003A2B9C" w:rsidRDefault="006234D0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Опарина, С. И.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Социально ориентированные нек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оммерческие организации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ответах) / С. И. Опарина.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Синергия-пресс, 2015. </w:t>
      </w:r>
    </w:p>
    <w:p w14:paraId="66527441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>- Забаев, Иван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Основные категории хозяйственной этики современно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го русского Православия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социологичес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кий анализ / И. В. Забаев. - М.: ПСТГУ, 2012. - 164 с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14:paraId="0442BC21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Никишина, Е. А.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Финансовое обеспечение деятельности православных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религиозных организаций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/ Е. А. Никишина, М. Л. Ма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кальская.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Дело и сервис, 2008. - 223 с. </w:t>
      </w:r>
    </w:p>
    <w:p w14:paraId="0F3801A7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Качур, Оксана Викторовна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алоги и налогообложение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учеб. пособие / О. В. Качур. - 4-е изд., доп. и пе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рераб.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Кнорус, 2011. - 383 с. </w:t>
      </w:r>
    </w:p>
    <w:p w14:paraId="72A417F7" w14:textId="77777777" w:rsidR="002F40C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1C3856B1" w14:textId="77777777" w:rsidR="002F40C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Назовите принципы бухгалтерского учета религиозных организаций. </w:t>
      </w:r>
    </w:p>
    <w:p w14:paraId="386296CC" w14:textId="77777777" w:rsidR="002F40C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Назовите особенности бухгалтерского учета недвижимого и движимого имущества религиозных организаций. </w:t>
      </w:r>
    </w:p>
    <w:p w14:paraId="393FE96D" w14:textId="77777777" w:rsidR="002F40C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Кто является плательщиком страховых взносов</w:t>
      </w:r>
      <w:r w:rsidR="002F40C7" w:rsidRPr="003A2B9C">
        <w:rPr>
          <w:rFonts w:asciiTheme="majorBidi" w:hAnsiTheme="majorBidi" w:cstheme="majorBidi"/>
          <w:sz w:val="24"/>
          <w:szCs w:val="24"/>
        </w:rPr>
        <w:t>?</w:t>
      </w:r>
    </w:p>
    <w:p w14:paraId="63EAC1DA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17</w:t>
      </w:r>
      <w:r w:rsidR="002F40C7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2F40C7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Налогообложение религиозных организаций, налоговый контроль и налоговая ответственность.</w:t>
      </w:r>
      <w:r w:rsidR="00025ECC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Субсидии религиозным организациям</w:t>
      </w:r>
      <w:r w:rsidR="002F40C7" w:rsidRPr="003A2B9C">
        <w:rPr>
          <w:rFonts w:asciiTheme="majorBidi" w:hAnsiTheme="majorBidi" w:cstheme="majorBidi"/>
          <w:sz w:val="24"/>
          <w:szCs w:val="24"/>
        </w:rPr>
        <w:t>.</w:t>
      </w:r>
    </w:p>
    <w:p w14:paraId="401BBE6F" w14:textId="77777777" w:rsidR="006234D0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036573EE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Андросов, Александр Михайлович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вы бухгалтерского учета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учебное пособие / А. М.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Андросов, Е. В. Викулова.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А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ндросов, 2004. - 446 с. </w:t>
      </w:r>
    </w:p>
    <w:p w14:paraId="661D2F80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08B42AA1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02D40FE6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1C72A0E1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7492A5AA" w14:textId="77777777" w:rsidR="00025ECC" w:rsidRPr="003A2B9C" w:rsidRDefault="00025EC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38EA5801" w14:textId="77777777" w:rsidR="006234D0" w:rsidRPr="003A2B9C" w:rsidRDefault="006234D0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Опарина, С. И.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Социально ориентированные нек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оммерческие организации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ответах) / С. И. Опарина. - М.: Синергия-пресс, 2015. </w:t>
      </w:r>
    </w:p>
    <w:p w14:paraId="113EF1E9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Забаев, Иван Владимирович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Основные категории хозяйственной этики современно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го русского Православия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социологический анализ / И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В. Забаев.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ПСТГУ, 2012. - 164 с. </w:t>
      </w:r>
    </w:p>
    <w:p w14:paraId="36D33F6D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Никишина, Е. А.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Финансовое обеспечение деятельности правос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лавных религиозных организаций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/ Е. А. Н</w:t>
      </w:r>
      <w:r w:rsidR="00025EC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икишина, М. Л. Макальская.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Дело и сервис, 2008. - 223 с. </w:t>
      </w:r>
    </w:p>
    <w:p w14:paraId="613512E2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Качур, Оксана Викторовна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</w:t>
      </w:r>
      <w:r w:rsidR="00195E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алоги и налогообложение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учеб. пособие / О. В. Качур. -</w:t>
      </w:r>
      <w:r w:rsidR="00195E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4-е изд., доп. и перераб.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Кнорус, 2011. - 383 с. </w:t>
      </w:r>
    </w:p>
    <w:p w14:paraId="4C226395" w14:textId="77777777" w:rsidR="002F40C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lastRenderedPageBreak/>
        <w:t xml:space="preserve">Вопросы: </w:t>
      </w:r>
    </w:p>
    <w:p w14:paraId="5E533227" w14:textId="77777777" w:rsidR="002F40C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Назовите налоги уплачиваемые религиозными организациями.</w:t>
      </w:r>
    </w:p>
    <w:p w14:paraId="38B7F901" w14:textId="77777777" w:rsidR="002F40C7" w:rsidRPr="003A2B9C" w:rsidRDefault="002F40C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</w:t>
      </w:r>
      <w:r w:rsidR="00064A89" w:rsidRPr="003A2B9C">
        <w:rPr>
          <w:rFonts w:asciiTheme="majorBidi" w:hAnsiTheme="majorBidi" w:cstheme="majorBidi"/>
          <w:sz w:val="24"/>
          <w:szCs w:val="24"/>
        </w:rPr>
        <w:t>Какой порядок предоставления субсидий религиозным организациям</w:t>
      </w:r>
      <w:r w:rsidRPr="003A2B9C">
        <w:rPr>
          <w:rFonts w:asciiTheme="majorBidi" w:hAnsiTheme="majorBidi" w:cstheme="majorBidi"/>
          <w:sz w:val="24"/>
          <w:szCs w:val="24"/>
        </w:rPr>
        <w:t>.</w:t>
      </w:r>
    </w:p>
    <w:p w14:paraId="04D8785A" w14:textId="77777777" w:rsidR="00064A89" w:rsidRPr="003A2B9C" w:rsidRDefault="002F40C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15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Основы административного права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7F8DD821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18</w:t>
      </w:r>
      <w:r w:rsidR="002F40C7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2F40C7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Понятие и система административного права. Система органов исполнительной власти. Основные принципы государственного управления. Понятие административного проступка.Основания и порядок привлечения к административной ответственности. Защита прав религиозных организаций при проведении проверок</w:t>
      </w:r>
      <w:r w:rsidR="002F40C7" w:rsidRPr="003A2B9C">
        <w:rPr>
          <w:rFonts w:asciiTheme="majorBidi" w:hAnsiTheme="majorBidi" w:cstheme="majorBidi"/>
          <w:sz w:val="24"/>
          <w:szCs w:val="24"/>
        </w:rPr>
        <w:t>.</w:t>
      </w:r>
    </w:p>
    <w:p w14:paraId="7FA9561B" w14:textId="77777777" w:rsidR="006234D0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1E594E36" w14:textId="77777777" w:rsidR="006234D0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Попова, Наталия Федоровна</w:t>
      </w:r>
      <w:r w:rsidR="00E6246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="00195E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Административное право: Учеб. пособие / Н. Ф. Попова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; Финансовая академия при Правительстве Российской Федерации, Кафедра государс</w:t>
      </w:r>
      <w:r w:rsidR="00195E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твенно-правовых дисциплин. - М.: Финакадемия, 2007. - 166 с. </w:t>
      </w:r>
    </w:p>
    <w:p w14:paraId="631A1F98" w14:textId="77777777" w:rsidR="00195E99" w:rsidRPr="003A2B9C" w:rsidRDefault="00195E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7C3AE9F9" w14:textId="77777777" w:rsidR="00195E99" w:rsidRPr="003A2B9C" w:rsidRDefault="00195E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7B2EFAE7" w14:textId="77777777" w:rsidR="00195E99" w:rsidRPr="003A2B9C" w:rsidRDefault="00195E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545C5D16" w14:textId="77777777" w:rsidR="00195E99" w:rsidRPr="003A2B9C" w:rsidRDefault="00195E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766C07DB" w14:textId="77777777" w:rsidR="00195E99" w:rsidRPr="003A2B9C" w:rsidRDefault="00195E9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297647DC" w14:textId="77777777" w:rsidR="002F40C7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Суворов, Юрий Борисович</w:t>
      </w:r>
      <w:r w:rsidR="002E0813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Судебная доро</w:t>
      </w:r>
      <w:r w:rsidR="00195E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жно-транспортная экспертиза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195E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 участках ДТП / Ю. Б. Суворов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; Московский государственный технический университет им. Н.Э. Баумана, Кафедра юриспруденции. - М</w:t>
      </w:r>
      <w:r w:rsidR="00195E9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.: Экзамен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Право и закон, 2003. - 203 с. </w:t>
      </w:r>
    </w:p>
    <w:p w14:paraId="39AF7A98" w14:textId="77777777" w:rsidR="00064A89" w:rsidRPr="003A2B9C" w:rsidRDefault="002F40C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16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.Основы уголовного права.</w:t>
      </w:r>
    </w:p>
    <w:p w14:paraId="1BFEF17D" w14:textId="77777777" w:rsidR="00064A89" w:rsidRPr="003A2B9C" w:rsidRDefault="0031463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Занятие</w:t>
      </w:r>
      <w:r w:rsidR="00064A89" w:rsidRPr="003A2B9C">
        <w:rPr>
          <w:rFonts w:asciiTheme="majorBidi" w:hAnsiTheme="majorBidi" w:cstheme="majorBidi"/>
          <w:i/>
          <w:sz w:val="24"/>
          <w:szCs w:val="24"/>
        </w:rPr>
        <w:t xml:space="preserve"> 19</w:t>
      </w:r>
      <w:r w:rsidR="002F40C7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2F40C7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Уголовный закон и преступление как основные понятия уголовного права. Понятие уголовной ответственности, ее основание. Состав преступления. Понятие и цели наказания. Общая характеристика Особенной части УК (уголовная ответственность за преступления против личности, прав и свобод граждан; собственности; уголовная ответственность за нарушение прав, связанных с осуществлением реализации свободы вероисповедания).</w:t>
      </w:r>
    </w:p>
    <w:p w14:paraId="1E82FAD7" w14:textId="77777777" w:rsidR="003758D3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21DDC6F3" w14:textId="77777777" w:rsidR="003758D3" w:rsidRPr="003A2B9C" w:rsidRDefault="003758D3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54261EA2" w14:textId="77777777" w:rsidR="003758D3" w:rsidRPr="003A2B9C" w:rsidRDefault="003758D3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55721C32" w14:textId="77777777" w:rsidR="003758D3" w:rsidRPr="003A2B9C" w:rsidRDefault="003758D3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15B080DC" w14:textId="77777777" w:rsidR="003758D3" w:rsidRPr="003A2B9C" w:rsidRDefault="003758D3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2F4C3178" w14:textId="77777777" w:rsidR="003758D3" w:rsidRPr="003A2B9C" w:rsidRDefault="003758D3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19128F41" w14:textId="77777777" w:rsidR="00064A89" w:rsidRPr="003A2B9C" w:rsidRDefault="006234D0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Суворов, Юрий Борисович</w:t>
      </w:r>
      <w:r w:rsidR="003758D3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Судебная </w:t>
      </w:r>
      <w:r w:rsidR="003758D3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дорожно-транспортная экспертиза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3758D3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 участках ДТП / Ю. Б. Суворов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; Московский государственный технический университет им. Н.Э. Баумана, Кафедра юриспруденции.</w:t>
      </w:r>
      <w:r w:rsidR="003758D3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- М.: Экзамен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Право и закон, 2003. - 203 с. </w:t>
      </w:r>
    </w:p>
    <w:p w14:paraId="780E6F1A" w14:textId="77777777" w:rsidR="00193CF3" w:rsidRPr="003A2B9C" w:rsidRDefault="00314636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Семинары</w:t>
      </w:r>
    </w:p>
    <w:p w14:paraId="5CC92504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Раздел I</w:t>
      </w:r>
      <w:r w:rsidR="002E49EB" w:rsidRPr="003A2B9C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Введение в дисциплину</w:t>
      </w:r>
      <w:r w:rsidR="002E49EB"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2B9DEBF0" w14:textId="77777777" w:rsidR="00064A89" w:rsidRPr="003A2B9C" w:rsidRDefault="002E49EB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Пред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мет, метод, задачи курса.</w:t>
      </w:r>
    </w:p>
    <w:p w14:paraId="647115BA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</w:t>
      </w:r>
      <w:r w:rsidR="002E49EB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615B5B9B" w14:textId="77777777" w:rsidR="002E49EB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Задание: </w:t>
      </w:r>
    </w:p>
    <w:p w14:paraId="08D63DC0" w14:textId="77777777" w:rsidR="002E49EB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Место правоведения в решении религиозных задач.</w:t>
      </w:r>
    </w:p>
    <w:p w14:paraId="1E0BAC91" w14:textId="77777777" w:rsidR="002E49EB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40E80AE5" w14:textId="77777777" w:rsidR="00064A89" w:rsidRPr="003A2B9C" w:rsidRDefault="002E49EB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Р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аздел II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3758D3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Основы государства и права.</w:t>
      </w:r>
    </w:p>
    <w:p w14:paraId="20F6D354" w14:textId="77777777" w:rsidR="00064A89" w:rsidRPr="003A2B9C" w:rsidRDefault="002E49EB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2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Государство, политическая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власть, религиозные объединения.</w:t>
      </w:r>
    </w:p>
    <w:p w14:paraId="3815F2B7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2</w:t>
      </w:r>
      <w:r w:rsidR="002E49EB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3D0D2EF9" w14:textId="77777777" w:rsidR="003758D3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3DCFCDCA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68169539" w14:textId="77777777" w:rsidR="00F427F1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Из каких элементов состоит форма государства?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7FC7F528" wp14:editId="3514F5EC">
            <wp:extent cx="257175" cy="228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9EB" w:rsidRPr="003A2B9C">
        <w:rPr>
          <w:rFonts w:asciiTheme="majorBidi" w:hAnsiTheme="majorBidi" w:cstheme="majorBidi"/>
          <w:sz w:val="24"/>
          <w:szCs w:val="24"/>
        </w:rPr>
        <w:t xml:space="preserve">Форма </w:t>
      </w:r>
      <w:r w:rsidRPr="003A2B9C">
        <w:rPr>
          <w:rFonts w:asciiTheme="majorBidi" w:hAnsiTheme="majorBidi" w:cstheme="majorBidi"/>
          <w:sz w:val="24"/>
          <w:szCs w:val="24"/>
        </w:rPr>
        <w:t xml:space="preserve">правления;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002B1D74" wp14:editId="11159FE5">
            <wp:extent cx="2571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 xml:space="preserve">Форма правления и политический (государственный) режим;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05A3C2E1" wp14:editId="7677D36F">
            <wp:extent cx="2571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>Форма правления, форма государственного устройства, политический (государственный) режим и политическая динамика;</w:t>
      </w:r>
    </w:p>
    <w:p w14:paraId="4567998D" w14:textId="77777777" w:rsidR="00F427F1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Какие из перечисленных функций государства являются основными?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6DF74755" wp14:editId="42787D97">
            <wp:extent cx="2571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 xml:space="preserve">регулятивная;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lastRenderedPageBreak/>
        <w:drawing>
          <wp:inline distT="0" distB="0" distL="0" distR="0" wp14:anchorId="2376F17C" wp14:editId="251ADD8B">
            <wp:extent cx="2571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 xml:space="preserve">воспитательная;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12B1D984" wp14:editId="4BF26363">
            <wp:extent cx="2571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97C" w:rsidRPr="003A2B9C">
        <w:rPr>
          <w:rFonts w:asciiTheme="majorBidi" w:hAnsiTheme="majorBidi" w:cstheme="majorBidi"/>
          <w:sz w:val="24"/>
          <w:szCs w:val="24"/>
        </w:rPr>
        <w:t>охранительная.</w:t>
      </w:r>
    </w:p>
    <w:p w14:paraId="327A9B01" w14:textId="77777777" w:rsidR="002E49EB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2499349B" w14:textId="77777777" w:rsidR="002E49EB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Определение государства</w:t>
      </w:r>
      <w:r w:rsidR="002E49EB" w:rsidRPr="003A2B9C">
        <w:rPr>
          <w:rFonts w:asciiTheme="majorBidi" w:hAnsiTheme="majorBidi" w:cstheme="majorBidi"/>
          <w:sz w:val="24"/>
          <w:szCs w:val="24"/>
        </w:rPr>
        <w:t>.</w:t>
      </w:r>
    </w:p>
    <w:p w14:paraId="2483DD7A" w14:textId="77777777" w:rsidR="002E49EB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Место государства в политической системе общества</w:t>
      </w:r>
      <w:r w:rsidR="002E49EB" w:rsidRPr="003A2B9C">
        <w:rPr>
          <w:rFonts w:asciiTheme="majorBidi" w:hAnsiTheme="majorBidi" w:cstheme="majorBidi"/>
          <w:sz w:val="24"/>
          <w:szCs w:val="24"/>
        </w:rPr>
        <w:t>.</w:t>
      </w:r>
    </w:p>
    <w:p w14:paraId="71D44984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Права и обязанности религиозных организаций</w:t>
      </w:r>
      <w:r w:rsidR="002E49EB" w:rsidRPr="003A2B9C">
        <w:rPr>
          <w:rFonts w:asciiTheme="majorBidi" w:hAnsiTheme="majorBidi" w:cstheme="majorBidi"/>
          <w:sz w:val="24"/>
          <w:szCs w:val="24"/>
        </w:rPr>
        <w:t>.</w:t>
      </w:r>
    </w:p>
    <w:p w14:paraId="78152FA1" w14:textId="77777777" w:rsidR="00FB597C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5FD13C3B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7900904D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25ACD741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72CAA70F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377F178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0B776EB9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Лепехин, Алексей Алексеевич</w:t>
      </w:r>
      <w:r w:rsidR="00FB597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Институционально-правовая субъектность современного Российского федерализма в контексте тр</w:t>
      </w:r>
      <w:r w:rsidR="00FB597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ансформации форм собственности / А. А. Лепехин.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Арктогея, 2005. - 25 с. </w:t>
      </w:r>
    </w:p>
    <w:p w14:paraId="7FDF78C8" w14:textId="77777777" w:rsidR="007336F9" w:rsidRPr="003A2B9C" w:rsidRDefault="007336F9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Основы социальной концепции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 Русс</w:t>
      </w:r>
      <w:r w:rsidR="00FB597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кой Православной Церкви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Храм Христа Спасителя 13-16 августа 2000 года / Юбилейный Архиерейский Со</w:t>
      </w:r>
      <w:r w:rsidR="00FB597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бор Русской Православной Церкви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; Юбилейный Архиерейский Собор Ру</w:t>
      </w:r>
      <w:r w:rsidR="00FB597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сской Православной Церкви.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Изд-во Моск. Патриархии, 2000. - 159 с. </w:t>
      </w:r>
    </w:p>
    <w:p w14:paraId="3B299F18" w14:textId="77777777" w:rsidR="00385DC2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Устав об управлении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 Русс</w:t>
      </w:r>
      <w:r w:rsidR="00FB597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кой Православной Церкви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Проект (Поместный Собор Русской Православной Це</w:t>
      </w:r>
      <w:r w:rsidR="00FB597C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ркви, 6-9 июня 1988 года).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Изд. Моск. Патриархии, 1988. - 42 с. </w:t>
      </w:r>
    </w:p>
    <w:p w14:paraId="46C94119" w14:textId="77777777" w:rsidR="00064A89" w:rsidRPr="003A2B9C" w:rsidRDefault="00385DC2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3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Право: понятие,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нормы права, правовая культура.</w:t>
      </w:r>
    </w:p>
    <w:p w14:paraId="31D32CB5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3</w:t>
      </w:r>
      <w:r w:rsidR="00385DC2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0D66E051" w14:textId="77777777" w:rsidR="00FB597C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3EB83E9F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3D472045" w14:textId="77777777" w:rsidR="00064A89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Законодательство включает в себя…</w:t>
      </w:r>
    </w:p>
    <w:p w14:paraId="6CADCDFB" w14:textId="77777777" w:rsidR="00064A89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все законы и подзаконные акты;</w:t>
      </w:r>
    </w:p>
    <w:p w14:paraId="62C40AFF" w14:textId="77777777" w:rsidR="00064A89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только законодательные акты;</w:t>
      </w:r>
    </w:p>
    <w:p w14:paraId="15E6B95F" w14:textId="77777777" w:rsidR="00064A89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lastRenderedPageBreak/>
        <w:t>все законы и подзаконные акты, суд</w:t>
      </w:r>
      <w:r w:rsidR="00FB597C" w:rsidRPr="003A2B9C">
        <w:rPr>
          <w:rFonts w:asciiTheme="majorBidi" w:hAnsiTheme="majorBidi" w:cstheme="majorBidi"/>
          <w:sz w:val="24"/>
          <w:szCs w:val="24"/>
        </w:rPr>
        <w:t>ебную практику.</w:t>
      </w:r>
    </w:p>
    <w:p w14:paraId="4F623818" w14:textId="77777777" w:rsidR="00064A89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Какой из элементов норм прав предусматривает условия применения нормы?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2CDB9CEA" wp14:editId="001F8F95">
            <wp:extent cx="2571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 xml:space="preserve">диспозиция;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55D4010C" wp14:editId="413912DC">
            <wp:extent cx="257175" cy="2286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 xml:space="preserve">предположение;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4595608E" wp14:editId="0EA6113D">
            <wp:extent cx="25717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>гипотеза.</w:t>
      </w:r>
    </w:p>
    <w:p w14:paraId="060ECE9C" w14:textId="77777777" w:rsidR="00064A89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3. Какой нормативно-правовой акт обладает высшей юридической силой?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13F008FC" wp14:editId="7A956B62">
            <wp:extent cx="2571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 xml:space="preserve">Указ Президента;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51458583" wp14:editId="731FD69E">
            <wp:extent cx="257175" cy="2286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 xml:space="preserve">закон; </w:t>
      </w:r>
      <w:r w:rsidRPr="003A2B9C">
        <w:rPr>
          <w:rFonts w:asciiTheme="majorBidi" w:hAnsiTheme="majorBidi" w:cstheme="majorBidi"/>
          <w:sz w:val="24"/>
          <w:szCs w:val="24"/>
        </w:rPr>
        <w:br/>
      </w:r>
      <w:r w:rsidR="002C4CAA" w:rsidRPr="003A2B9C">
        <w:rPr>
          <w:rFonts w:asciiTheme="majorBidi" w:hAnsiTheme="majorBidi" w:cstheme="majorBidi"/>
          <w:noProof/>
          <w:sz w:val="24"/>
          <w:szCs w:val="24"/>
          <w:lang w:eastAsia="ru-RU" w:bidi="he-IL"/>
        </w:rPr>
        <w:drawing>
          <wp:inline distT="0" distB="0" distL="0" distR="0" wp14:anchorId="2779580C" wp14:editId="75338685">
            <wp:extent cx="257175" cy="22860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2B9C">
        <w:rPr>
          <w:rFonts w:asciiTheme="majorBidi" w:hAnsiTheme="majorBidi" w:cstheme="majorBidi"/>
          <w:sz w:val="24"/>
          <w:szCs w:val="24"/>
        </w:rPr>
        <w:t>постановление правительства</w:t>
      </w:r>
    </w:p>
    <w:p w14:paraId="0118DAA4" w14:textId="77777777" w:rsidR="00385DC2" w:rsidRPr="003A2B9C" w:rsidRDefault="00064A89" w:rsidP="003A2B9C">
      <w:pPr>
        <w:spacing w:line="276" w:lineRule="auto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31888040" w14:textId="77777777" w:rsidR="00385DC2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Понятие и виды источников (форм) права. </w:t>
      </w:r>
    </w:p>
    <w:p w14:paraId="5CACD358" w14:textId="77777777" w:rsidR="00385DC2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Нормативно-правовой акт как источник права. </w:t>
      </w:r>
    </w:p>
    <w:p w14:paraId="6D34AFDE" w14:textId="77777777" w:rsidR="00385DC2" w:rsidRPr="003A2B9C" w:rsidRDefault="00064A89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3. Нормативно-правовые акты религиозной организации. </w:t>
      </w:r>
    </w:p>
    <w:p w14:paraId="194BD887" w14:textId="77777777" w:rsidR="00385DC2" w:rsidRPr="003A2B9C" w:rsidRDefault="00385DC2" w:rsidP="003A2B9C">
      <w:pPr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4. О</w:t>
      </w:r>
      <w:r w:rsidR="00064A89" w:rsidRPr="003A2B9C">
        <w:rPr>
          <w:rFonts w:asciiTheme="majorBidi" w:hAnsiTheme="majorBidi" w:cstheme="majorBidi"/>
          <w:sz w:val="24"/>
          <w:szCs w:val="24"/>
        </w:rPr>
        <w:t>тличительные черты правового государства</w:t>
      </w:r>
      <w:r w:rsidRPr="003A2B9C">
        <w:rPr>
          <w:rFonts w:asciiTheme="majorBidi" w:hAnsiTheme="majorBidi" w:cstheme="majorBidi"/>
          <w:sz w:val="24"/>
          <w:szCs w:val="24"/>
        </w:rPr>
        <w:t>.</w:t>
      </w:r>
    </w:p>
    <w:p w14:paraId="0DBE76B5" w14:textId="77777777" w:rsidR="00FB597C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5EDCB20D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53A794AF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5EFFCFFE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16DB3BFC" w14:textId="77777777" w:rsidR="00FB597C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7398FDEC" w14:textId="77777777" w:rsidR="00385DC2" w:rsidRPr="003A2B9C" w:rsidRDefault="00FB597C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4F523C99" w14:textId="77777777" w:rsidR="00064A89" w:rsidRPr="003A2B9C" w:rsidRDefault="00CE5D4E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4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Правоотношения и их участники, участие религиозны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х организаций в правоотношениях.</w:t>
      </w:r>
    </w:p>
    <w:p w14:paraId="20EB88C9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4</w:t>
      </w:r>
      <w:r w:rsidR="00CE5D4E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06EB3A46" w14:textId="77777777" w:rsidR="00FB597C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09274C33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43A2FFEB" w14:textId="77777777" w:rsidR="00064A89" w:rsidRPr="003A2B9C" w:rsidRDefault="00064A89" w:rsidP="003A2B9C">
      <w:pPr>
        <w:pStyle w:val="af3"/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Как определяется правоотношение?</w:t>
      </w:r>
    </w:p>
    <w:p w14:paraId="5F40A779" w14:textId="77777777" w:rsidR="00064A89" w:rsidRPr="003A2B9C" w:rsidRDefault="00064A89" w:rsidP="003A2B9C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Правило поведения, санкционированное государством.</w:t>
      </w:r>
    </w:p>
    <w:p w14:paraId="4E65A346" w14:textId="77777777" w:rsidR="00064A89" w:rsidRPr="003A2B9C" w:rsidRDefault="00064A89" w:rsidP="003A2B9C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lastRenderedPageBreak/>
        <w:t>Отношение, в котором стороны связаны взаимными правами и обязанностями.</w:t>
      </w:r>
    </w:p>
    <w:p w14:paraId="2C3597DC" w14:textId="77777777" w:rsidR="00064A89" w:rsidRPr="003A2B9C" w:rsidRDefault="00064A89" w:rsidP="003A2B9C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Отношения между людьми, урегулированные нормами права. </w:t>
      </w:r>
    </w:p>
    <w:p w14:paraId="1F0FAE30" w14:textId="77777777" w:rsidR="00064A89" w:rsidRPr="003A2B9C" w:rsidRDefault="00064A89" w:rsidP="003A2B9C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Правовые и фактические отношения между отдельными людьми.</w:t>
      </w:r>
    </w:p>
    <w:p w14:paraId="379A240E" w14:textId="77777777" w:rsidR="00064A89" w:rsidRPr="003A2B9C" w:rsidRDefault="00064A89" w:rsidP="003A2B9C">
      <w:pPr>
        <w:pStyle w:val="af3"/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Поведение, направленное на обеспечение имущественных, духовных и иных ценностей.</w:t>
      </w:r>
    </w:p>
    <w:p w14:paraId="2F6604E7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Объектами правоотношения не могут быть…</w:t>
      </w:r>
    </w:p>
    <w:p w14:paraId="77D6E742" w14:textId="77777777" w:rsidR="00064A89" w:rsidRPr="003A2B9C" w:rsidRDefault="00064A89" w:rsidP="003A2B9C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Материальные блага.</w:t>
      </w:r>
    </w:p>
    <w:p w14:paraId="0A72CAE9" w14:textId="77777777" w:rsidR="00064A89" w:rsidRPr="003A2B9C" w:rsidRDefault="00064A89" w:rsidP="003A2B9C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Нематериальные блага.</w:t>
      </w:r>
    </w:p>
    <w:p w14:paraId="70DF10E7" w14:textId="77777777" w:rsidR="00064A89" w:rsidRPr="003A2B9C" w:rsidRDefault="00064A89" w:rsidP="003A2B9C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Продукты духовного творчества.</w:t>
      </w:r>
    </w:p>
    <w:p w14:paraId="389859F7" w14:textId="77777777" w:rsidR="00064A89" w:rsidRPr="003A2B9C" w:rsidRDefault="00064A89" w:rsidP="003A2B9C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Результаты действий участников правоотношений.</w:t>
      </w:r>
    </w:p>
    <w:p w14:paraId="47C02FDF" w14:textId="77777777" w:rsidR="00064A89" w:rsidRPr="003A2B9C" w:rsidRDefault="00064A89" w:rsidP="003A2B9C">
      <w:pPr>
        <w:pStyle w:val="af3"/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Субъективные права и юридические обязанности.</w:t>
      </w:r>
    </w:p>
    <w:p w14:paraId="32F9615E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24192772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Что понимаете под правоотношени</w:t>
      </w:r>
      <w:r w:rsidR="00CE5D4E" w:rsidRPr="003A2B9C">
        <w:rPr>
          <w:rFonts w:asciiTheme="majorBidi" w:hAnsiTheme="majorBidi" w:cstheme="majorBidi"/>
          <w:sz w:val="24"/>
          <w:szCs w:val="24"/>
        </w:rPr>
        <w:t>ем. Каковы виды правоотношений?</w:t>
      </w:r>
    </w:p>
    <w:p w14:paraId="740B0126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Какие элементы входя</w:t>
      </w:r>
      <w:r w:rsidR="00CE5D4E" w:rsidRPr="003A2B9C">
        <w:rPr>
          <w:rFonts w:asciiTheme="majorBidi" w:hAnsiTheme="majorBidi" w:cstheme="majorBidi"/>
          <w:sz w:val="24"/>
          <w:szCs w:val="24"/>
        </w:rPr>
        <w:t>т в содержание правоотношения?</w:t>
      </w:r>
    </w:p>
    <w:p w14:paraId="65380C9B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</w:t>
      </w:r>
      <w:r w:rsidR="007D5949" w:rsidRPr="003A2B9C">
        <w:rPr>
          <w:rFonts w:asciiTheme="majorBidi" w:hAnsiTheme="majorBidi" w:cstheme="majorBidi"/>
          <w:sz w:val="24"/>
          <w:szCs w:val="24"/>
        </w:rPr>
        <w:t xml:space="preserve">. </w:t>
      </w:r>
      <w:r w:rsidRPr="003A2B9C">
        <w:rPr>
          <w:rFonts w:asciiTheme="majorBidi" w:hAnsiTheme="majorBidi" w:cstheme="majorBidi"/>
          <w:sz w:val="24"/>
          <w:szCs w:val="24"/>
        </w:rPr>
        <w:t xml:space="preserve">Кто может </w:t>
      </w:r>
      <w:r w:rsidR="00CE5D4E" w:rsidRPr="003A2B9C">
        <w:rPr>
          <w:rFonts w:asciiTheme="majorBidi" w:hAnsiTheme="majorBidi" w:cstheme="majorBidi"/>
          <w:sz w:val="24"/>
          <w:szCs w:val="24"/>
        </w:rPr>
        <w:t>быть субъектом правоотношения?</w:t>
      </w:r>
    </w:p>
    <w:p w14:paraId="3248959D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4. В каких правоотношениях участвуют религиозные организации?</w:t>
      </w:r>
    </w:p>
    <w:p w14:paraId="25A072D1" w14:textId="77777777" w:rsidR="007D594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17617A0B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1193C1BB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6C7BCC37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64565D67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04A2955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182097D2" w14:textId="77777777" w:rsidR="007336F9" w:rsidRPr="003A2B9C" w:rsidRDefault="007336F9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Основы социальной концепции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 Русс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кой Православной Церкви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Храм Христа Спасителя 13-16 августа 2000 года / Юбилейный Архиерейский Со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бор Русской Православной Церкви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; Юбилейный Архиерейский Собор Ру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сской Православной Церкви.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Изд-во Моск. Патриархии, 2000. - 159 с. </w:t>
      </w:r>
    </w:p>
    <w:p w14:paraId="356D0305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Устав об управлении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 Русс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кой Православной Церкви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Проект (Поместный Собор Русской Православной Це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ркви, 6-9 июня 1988 года).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Изд. Моск. Патриархии, 1988. - 42 с. </w:t>
      </w:r>
    </w:p>
    <w:p w14:paraId="3219A558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Шведов, Олег Васильевич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Энциклопед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ия церковного хозяйства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Экономика и право в Церкви: Настольная книга для священнослужителей, стар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ост и мирян / О. В. Шведов.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Ковчег, 2003. - 732 с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14:paraId="1CE8E23C" w14:textId="77777777" w:rsidR="00064A89" w:rsidRPr="003A2B9C" w:rsidRDefault="00CE5D4E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5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Правонарушени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я и юридическая ответственность.</w:t>
      </w:r>
    </w:p>
    <w:p w14:paraId="2D3BD34B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lastRenderedPageBreak/>
        <w:t>Семинар  5</w:t>
      </w:r>
      <w:r w:rsidR="00CE5D4E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6B25A043" w14:textId="77777777" w:rsidR="007D594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1D821723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22BE69AA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Правомерное поведение – это…</w:t>
      </w:r>
    </w:p>
    <w:p w14:paraId="7DE87153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Поведение, не противоречащее общественным интересам и целям.</w:t>
      </w:r>
    </w:p>
    <w:p w14:paraId="595083CC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Поведение, соответствующее нормам права и социально-полезным целям.</w:t>
      </w:r>
    </w:p>
    <w:p w14:paraId="00DD12B0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Понимание справедливости правовых установлений.</w:t>
      </w:r>
    </w:p>
    <w:p w14:paraId="3C229ACB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Поведение, согласованное с предписаниями правовых норм.</w:t>
      </w:r>
    </w:p>
    <w:p w14:paraId="169921B6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Осознанное поведение.</w:t>
      </w:r>
    </w:p>
    <w:p w14:paraId="0BAEF865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Правонарушение-это…</w:t>
      </w:r>
    </w:p>
    <w:p w14:paraId="527BF3C9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Виновное, противоправное, общественно-опасное деяние лица, причиняющее вред обществу.</w:t>
      </w:r>
    </w:p>
    <w:p w14:paraId="78444F97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Противоправное деяние, совершенное вменяемым человеком.</w:t>
      </w:r>
    </w:p>
    <w:p w14:paraId="6FAE516F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Виновное деяние лица, достигшего установленного законом возраста.</w:t>
      </w:r>
    </w:p>
    <w:p w14:paraId="0D76F9A7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Антиобщественное деяние, причиняющее вред обществу.</w:t>
      </w:r>
    </w:p>
    <w:p w14:paraId="2854258E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Проступок, посягающий на государственный или общественный порядок.</w:t>
      </w:r>
    </w:p>
    <w:p w14:paraId="3F3180AB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6921EFEB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Назовите виды правонарушений. </w:t>
      </w:r>
    </w:p>
    <w:p w14:paraId="55FDF55E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Назовите виды юридической ответственности. </w:t>
      </w:r>
    </w:p>
    <w:p w14:paraId="0ABAFFAD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Чт</w:t>
      </w:r>
      <w:r w:rsidR="00CE5D4E" w:rsidRPr="003A2B9C">
        <w:rPr>
          <w:rFonts w:asciiTheme="majorBidi" w:hAnsiTheme="majorBidi" w:cstheme="majorBidi"/>
          <w:sz w:val="24"/>
          <w:szCs w:val="24"/>
        </w:rPr>
        <w:t>о такое презумпция невиновности?</w:t>
      </w:r>
    </w:p>
    <w:p w14:paraId="42EF523C" w14:textId="77777777" w:rsidR="007D594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eastAsia="Times New Roman" w:hAnsiTheme="majorBidi" w:cstheme="majorBidi"/>
          <w:bCs/>
          <w:i/>
          <w:sz w:val="24"/>
          <w:szCs w:val="24"/>
          <w:lang w:eastAsia="ru-RU"/>
        </w:rPr>
        <w:t xml:space="preserve"> </w:t>
      </w:r>
    </w:p>
    <w:p w14:paraId="72329F16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1B0E0049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032DBC93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0CA814E5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27363F3B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67248114" w14:textId="77777777" w:rsidR="00CE5D4E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Суворов, Юрий Борисович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Судебная дорожно-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транспортная экспертиза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 участках ДТП / Ю. Б. Суворов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; Московский государственный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технический университет им. Н.Э. Баума</w:t>
      </w:r>
      <w:r w:rsidR="007D594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на, Кафедра юриспруденции. - М.: Экзамен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Право и закон, 2003. - 203 с.</w:t>
      </w:r>
    </w:p>
    <w:p w14:paraId="7E78D83B" w14:textId="77777777" w:rsidR="00064A89" w:rsidRPr="003A2B9C" w:rsidRDefault="00CE5D4E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6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Система органов государственной власти в РФ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</w:p>
    <w:p w14:paraId="7D0C509B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6</w:t>
      </w:r>
      <w:r w:rsidR="00CE5D4E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5C7D5034" w14:textId="77777777" w:rsidR="007D594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4E7ACB82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57DE144A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Каковы принципы организации и деятельности государственного аппарата?</w:t>
      </w:r>
    </w:p>
    <w:p w14:paraId="7DBD4175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Разделение властей, демократический централизм, планирование экономики.</w:t>
      </w:r>
    </w:p>
    <w:p w14:paraId="608518E4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Приоритет прав и свобод человека и гражданина, партийное руководство деятельностью госаппарата.</w:t>
      </w:r>
    </w:p>
    <w:p w14:paraId="6D18D88A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Разделение властей, принцип законности, гласности, демократизм, федерализм.</w:t>
      </w:r>
    </w:p>
    <w:p w14:paraId="6D380DAE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Принцип законности, пролетарский интернационализм, политическая зависимость местных органов от центральных</w:t>
      </w:r>
    </w:p>
    <w:p w14:paraId="1A71CD9D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Какие органы законодательной власти в РФ Вы знаете?</w:t>
      </w:r>
    </w:p>
    <w:p w14:paraId="1AE9CE30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Президент, государственные комитеты.</w:t>
      </w:r>
    </w:p>
    <w:p w14:paraId="1697CC39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Совет Федерации, Государственная Дума.</w:t>
      </w:r>
    </w:p>
    <w:p w14:paraId="588276CE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Правительство, федеральные министерства.</w:t>
      </w:r>
    </w:p>
    <w:p w14:paraId="20149D59" w14:textId="77777777" w:rsidR="00064A89" w:rsidRPr="003A2B9C" w:rsidRDefault="00064A89" w:rsidP="003A2B9C">
      <w:pPr>
        <w:pStyle w:val="af3"/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Верховный Суд, Высший Арбитражный суд.</w:t>
      </w:r>
    </w:p>
    <w:p w14:paraId="51E51102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5BCA63F9" w14:textId="77777777" w:rsidR="00CE5D4E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Назовите о</w:t>
      </w:r>
      <w:r w:rsidR="00CE5D4E" w:rsidRPr="003A2B9C">
        <w:rPr>
          <w:rFonts w:asciiTheme="majorBidi" w:hAnsiTheme="majorBidi" w:cstheme="majorBidi"/>
          <w:sz w:val="24"/>
          <w:szCs w:val="24"/>
        </w:rPr>
        <w:t>рганы государственной власти РФ.</w:t>
      </w:r>
    </w:p>
    <w:p w14:paraId="7E6A3706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Назовите органы власти субъектов РФ.</w:t>
      </w:r>
    </w:p>
    <w:p w14:paraId="4BCDCCC7" w14:textId="77777777" w:rsidR="007D594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3135C1D7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765A1CE2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7A130AC0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4790634E" w14:textId="77777777" w:rsidR="007D5949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093E9569" w14:textId="77777777" w:rsidR="002D488F" w:rsidRPr="003A2B9C" w:rsidRDefault="007D594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40F68A1A" w14:textId="77777777" w:rsidR="00064A89" w:rsidRPr="003A2B9C" w:rsidRDefault="002D488F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Раздел III. Основы права.</w:t>
      </w:r>
    </w:p>
    <w:p w14:paraId="4D1CE0AF" w14:textId="77777777" w:rsidR="00064A89" w:rsidRPr="003A2B9C" w:rsidRDefault="002D488F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7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Основ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ы гражданского законодательства.</w:t>
      </w:r>
    </w:p>
    <w:p w14:paraId="67E48039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lastRenderedPageBreak/>
        <w:t>Семинар 7</w:t>
      </w:r>
      <w:r w:rsidR="002D488F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44180511" w14:textId="77777777" w:rsidR="00E2101D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68872867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2425DF58" w14:textId="77777777" w:rsidR="00064A89" w:rsidRPr="003A2B9C" w:rsidRDefault="00064A89" w:rsidP="003A2B9C">
      <w:pPr>
        <w:pStyle w:val="af3"/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Принцип свободы договора обеспечивает:</w:t>
      </w:r>
    </w:p>
    <w:p w14:paraId="5BF60A55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свободу каждого участника гражданских правоотношений в выборе той или иной формы договорных отношений;</w:t>
      </w:r>
    </w:p>
    <w:p w14:paraId="08F75724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свободу некоторых участников гражданских правоотношений;</w:t>
      </w:r>
    </w:p>
    <w:p w14:paraId="13D6C803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свободу каждого участника правовых отношений в выборе той или иной формы заключения сделок.</w:t>
      </w:r>
    </w:p>
    <w:p w14:paraId="31C3DCF4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Гражданские правоотношения включают:</w:t>
      </w:r>
    </w:p>
    <w:p w14:paraId="42004984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основания возникновения, изменения и прекращения;</w:t>
      </w:r>
    </w:p>
    <w:p w14:paraId="201134BB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субъектный состав, права и обязанности субъектов;</w:t>
      </w:r>
    </w:p>
    <w:p w14:paraId="4F20B35D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объекты;</w:t>
      </w:r>
    </w:p>
    <w:p w14:paraId="348DD0ED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все указанное в п. А-В.</w:t>
      </w:r>
    </w:p>
    <w:p w14:paraId="3F94DB48" w14:textId="77777777" w:rsidR="00E2101D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Вопросы: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4CAD2210" w14:textId="77777777" w:rsidR="00E2101D" w:rsidRPr="003A2B9C" w:rsidRDefault="00E2101D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Законодательство, регулирующее гражданские правоотношения, </w:t>
      </w:r>
    </w:p>
    <w:p w14:paraId="29008F8A" w14:textId="77777777" w:rsidR="00E2101D" w:rsidRPr="003A2B9C" w:rsidRDefault="00E2101D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Виды сделок</w:t>
      </w:r>
    </w:p>
    <w:p w14:paraId="158F5ECD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Права интеллектуальной собственности религиозных организаций</w:t>
      </w:r>
      <w:r w:rsidR="002D488F" w:rsidRPr="003A2B9C">
        <w:rPr>
          <w:rFonts w:asciiTheme="majorBidi" w:hAnsiTheme="majorBidi" w:cstheme="majorBidi"/>
          <w:sz w:val="24"/>
          <w:szCs w:val="24"/>
        </w:rPr>
        <w:t>.</w:t>
      </w:r>
    </w:p>
    <w:p w14:paraId="3834A4C2" w14:textId="77777777" w:rsidR="00E2101D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56A1687D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09325E3A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6C55903D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298B64B4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3A320A2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0427DF7D" w14:textId="77777777" w:rsidR="002D488F" w:rsidRPr="003A2B9C" w:rsidRDefault="007336F9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Егоров, Олег Владимирович</w:t>
      </w:r>
      <w:r w:rsidR="00E2101D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Юридические лица и индивид</w:t>
      </w:r>
      <w:r w:rsidR="00E2101D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уальные предприниматели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Создание, реорганизация, ликвидация / О.</w:t>
      </w:r>
      <w:r w:rsidR="00E2101D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В. Егоров, А. В. Началов.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Статус-Кво, 2005. - 342 с. </w:t>
      </w:r>
    </w:p>
    <w:p w14:paraId="08B582D3" w14:textId="77777777" w:rsidR="00064A89" w:rsidRPr="003A2B9C" w:rsidRDefault="002D488F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8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Имущественны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е права религиозных организаций.</w:t>
      </w:r>
    </w:p>
    <w:p w14:paraId="366885E9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8</w:t>
      </w:r>
      <w:r w:rsidR="002D488F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62E60A64" w14:textId="77777777" w:rsidR="00E2101D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lastRenderedPageBreak/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2E299ADC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0D26BF6B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Право собственности раскрывается в правомочиях собственника:</w:t>
      </w:r>
    </w:p>
    <w:p w14:paraId="228A2904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на владение - основанная на законе возможность фактически обладать имуществом;</w:t>
      </w:r>
    </w:p>
    <w:p w14:paraId="29543A53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на пользование - основанная на законе возможность использования имущества путем извлечения из него полезных свойств;</w:t>
      </w:r>
    </w:p>
    <w:p w14:paraId="1F4E3AA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на распоряжение - основанная на законе возможность изменять принадлежность, состояние и назначение имущества;</w:t>
      </w:r>
    </w:p>
    <w:p w14:paraId="172CCA80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все указанное в п. А-В.</w:t>
      </w:r>
    </w:p>
    <w:p w14:paraId="2C613BF6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Право собственности - это закрепленная возможность лица по своему усмотрению:</w:t>
      </w:r>
    </w:p>
    <w:p w14:paraId="29460D55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владеть принадлежащим ему имуществом;</w:t>
      </w:r>
    </w:p>
    <w:p w14:paraId="7F7A3BDC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пользоваться и распоряжаться принадлежащим ему имуществом, одновременно неся бремя его содержания и риск случайной гибели;</w:t>
      </w:r>
    </w:p>
    <w:p w14:paraId="0F5759CA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все указанное в п. А и Б.</w:t>
      </w:r>
    </w:p>
    <w:p w14:paraId="251C5F65" w14:textId="77777777" w:rsidR="002D488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4C846455" w14:textId="77777777" w:rsidR="002D488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Соотношение определения собственность и право собственности</w:t>
      </w:r>
      <w:r w:rsidR="002D488F" w:rsidRPr="003A2B9C">
        <w:rPr>
          <w:rFonts w:asciiTheme="majorBidi" w:hAnsiTheme="majorBidi" w:cstheme="majorBidi"/>
          <w:sz w:val="24"/>
          <w:szCs w:val="24"/>
        </w:rPr>
        <w:t>.</w:t>
      </w:r>
    </w:p>
    <w:p w14:paraId="0E09E507" w14:textId="77777777" w:rsidR="002D488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Бремя собственности</w:t>
      </w:r>
      <w:r w:rsidR="002D488F" w:rsidRPr="003A2B9C">
        <w:rPr>
          <w:rFonts w:asciiTheme="majorBidi" w:hAnsiTheme="majorBidi" w:cstheme="majorBidi"/>
          <w:sz w:val="24"/>
          <w:szCs w:val="24"/>
        </w:rPr>
        <w:t>.</w:t>
      </w:r>
    </w:p>
    <w:p w14:paraId="2CA3F059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Пользование земельным участком на праве постоянного бессрочного пользования</w:t>
      </w:r>
      <w:r w:rsidR="002D488F" w:rsidRPr="003A2B9C">
        <w:rPr>
          <w:rFonts w:asciiTheme="majorBidi" w:hAnsiTheme="majorBidi" w:cstheme="majorBidi"/>
          <w:sz w:val="24"/>
          <w:szCs w:val="24"/>
        </w:rPr>
        <w:t>.</w:t>
      </w:r>
    </w:p>
    <w:p w14:paraId="28483FA7" w14:textId="77777777" w:rsidR="00E2101D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76BEC1C8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0F1D06E0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679D8488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20F24859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09CE4A3D" w14:textId="77777777" w:rsidR="00E2101D" w:rsidRPr="003A2B9C" w:rsidRDefault="00E2101D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4A02B9B6" w14:textId="77777777" w:rsidR="007336F9" w:rsidRPr="003A2B9C" w:rsidRDefault="00A304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- </w:t>
      </w:r>
      <w:r w:rsidR="007336F9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Наставление для ризничих</w:t>
      </w:r>
      <w:r w:rsidR="007336F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ов, свящ. - М.</w:t>
      </w:r>
      <w:r w:rsidR="007336F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ПСТГУ, 2003. - 30 с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</w:p>
    <w:p w14:paraId="659B53C1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9</w:t>
      </w:r>
      <w:r w:rsidR="002D488F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12E90EBF" w14:textId="77777777" w:rsidR="00A3040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11E783FD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lastRenderedPageBreak/>
        <w:t>Пометьте в вопросах все варианты ответов, которые считаете истинными (их может быть несколько).</w:t>
      </w:r>
    </w:p>
    <w:p w14:paraId="79BF4923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К недвижимому имуществу относятся:</w:t>
      </w:r>
    </w:p>
    <w:p w14:paraId="3A65C7D0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земельные участки, участки недр;</w:t>
      </w:r>
    </w:p>
    <w:p w14:paraId="6DAF5964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обособленные водные объекты, объекты, перемещение которых невозможно без ущерба, соразмерного их назначению - леса, задания, сооружения;</w:t>
      </w:r>
    </w:p>
    <w:p w14:paraId="7B054191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воздушные и морские суда, космические объекты, квартиры;</w:t>
      </w:r>
    </w:p>
    <w:p w14:paraId="13B15BC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все указанное в п. А-В.</w:t>
      </w:r>
    </w:p>
    <w:p w14:paraId="161A9DC3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Договор аренды - это договор, по которому:</w:t>
      </w:r>
    </w:p>
    <w:p w14:paraId="16230BB9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плату;</w:t>
      </w:r>
    </w:p>
    <w:p w14:paraId="59856F6E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пользование;</w:t>
      </w:r>
    </w:p>
    <w:p w14:paraId="6F10A3C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пользование.</w:t>
      </w:r>
    </w:p>
    <w:p w14:paraId="6C67FACF" w14:textId="77777777" w:rsidR="002D488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6C0DB83B" w14:textId="77777777" w:rsidR="002D488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Право требования сервитута. </w:t>
      </w:r>
    </w:p>
    <w:p w14:paraId="656191F6" w14:textId="77777777" w:rsidR="002D488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Порядок возврата имущества переданного в безвозмездное пользование. </w:t>
      </w:r>
    </w:p>
    <w:p w14:paraId="6B29852C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Субъекты аренды.</w:t>
      </w:r>
    </w:p>
    <w:p w14:paraId="32E6DE06" w14:textId="77777777" w:rsidR="00A3040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5DE05B87" w14:textId="77777777" w:rsidR="00A30409" w:rsidRPr="003A2B9C" w:rsidRDefault="00A3040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03243199" w14:textId="77777777" w:rsidR="00A30409" w:rsidRPr="003A2B9C" w:rsidRDefault="00A304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>Гришаев С.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П. Гражданское право в вопросах и ответ</w:t>
      </w:r>
      <w:r w:rsidR="00A77509" w:rsidRPr="003A2B9C">
        <w:rPr>
          <w:rFonts w:asciiTheme="majorBidi" w:hAnsiTheme="majorBidi" w:cstheme="majorBidi"/>
          <w:sz w:val="24"/>
          <w:szCs w:val="24"/>
        </w:rPr>
        <w:t>ах. - Система ГАРАНТ, 2007 г.</w:t>
      </w:r>
    </w:p>
    <w:p w14:paraId="1E8F6F1C" w14:textId="77777777" w:rsidR="00A30409" w:rsidRPr="003A2B9C" w:rsidRDefault="00A304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>Комментарий к Гражданскому кодексу РФ: В 2 т. Т. 1. Части первая, вторая ГК РФ (под ред. Абовой Т.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Е., КабалкинаА.Ю.); - 2-е изд., перераб. и </w:t>
      </w:r>
      <w:r w:rsidR="00A77509" w:rsidRPr="003A2B9C">
        <w:rPr>
          <w:rFonts w:asciiTheme="majorBidi" w:hAnsiTheme="majorBidi" w:cstheme="majorBidi"/>
          <w:sz w:val="24"/>
          <w:szCs w:val="24"/>
        </w:rPr>
        <w:t>доп. - Издательство Юрайт, 2009 г.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7FA6454F" w14:textId="77777777" w:rsidR="00A30409" w:rsidRPr="003A2B9C" w:rsidRDefault="00A304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2D488F" w:rsidRPr="003A2B9C">
        <w:rPr>
          <w:rFonts w:asciiTheme="majorBidi" w:hAnsiTheme="majorBidi" w:cstheme="majorBidi"/>
          <w:sz w:val="24"/>
          <w:szCs w:val="24"/>
        </w:rPr>
        <w:t>Ким</w:t>
      </w:r>
      <w:r w:rsidRPr="003A2B9C">
        <w:rPr>
          <w:rFonts w:asciiTheme="majorBidi" w:hAnsiTheme="majorBidi" w:cstheme="majorBidi"/>
          <w:sz w:val="24"/>
          <w:szCs w:val="24"/>
        </w:rPr>
        <w:t xml:space="preserve">, Д. Ч. </w:t>
      </w:r>
      <w:r w:rsidR="002D488F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Проблемы теории и практики</w:t>
      </w:r>
      <w:r w:rsidR="002D488F" w:rsidRPr="003A2B9C">
        <w:rPr>
          <w:rFonts w:asciiTheme="majorBidi" w:hAnsiTheme="majorBidi" w:cstheme="majorBidi"/>
          <w:sz w:val="24"/>
          <w:szCs w:val="24"/>
        </w:rPr>
        <w:t xml:space="preserve"> применения частного сервитута. // Журнал российского права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, </w:t>
      </w:r>
      <w:r w:rsidR="002D488F" w:rsidRPr="003A2B9C">
        <w:rPr>
          <w:rFonts w:asciiTheme="majorBidi" w:hAnsiTheme="majorBidi" w:cstheme="majorBidi"/>
          <w:sz w:val="24"/>
          <w:szCs w:val="24"/>
        </w:rPr>
        <w:t>№ 6, июнь 2007 г.</w:t>
      </w:r>
    </w:p>
    <w:p w14:paraId="28BDEB20" w14:textId="77777777" w:rsidR="00A77509" w:rsidRPr="003A2B9C" w:rsidRDefault="00A304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- Иванюк, О. А.  </w:t>
      </w:r>
      <w:r w:rsidR="002D488F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Возвращение имущества церкви: </w:t>
      </w:r>
      <w:r w:rsidR="002D488F" w:rsidRPr="003A2B9C">
        <w:rPr>
          <w:rFonts w:asciiTheme="majorBidi" w:hAnsiTheme="majorBidi" w:cstheme="majorBidi"/>
          <w:sz w:val="24"/>
          <w:szCs w:val="24"/>
        </w:rPr>
        <w:t>порядок и правовые последствия. // Жилищное право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, </w:t>
      </w:r>
      <w:r w:rsidR="002D488F" w:rsidRPr="003A2B9C">
        <w:rPr>
          <w:rFonts w:asciiTheme="majorBidi" w:hAnsiTheme="majorBidi" w:cstheme="majorBidi"/>
          <w:sz w:val="24"/>
          <w:szCs w:val="24"/>
        </w:rPr>
        <w:t>№ 6, июнь 2011 г.</w:t>
      </w:r>
    </w:p>
    <w:p w14:paraId="18F1F52E" w14:textId="77777777" w:rsidR="00A77509" w:rsidRPr="003A2B9C" w:rsidRDefault="00A775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>Тихомиров М.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064A89" w:rsidRPr="003A2B9C">
        <w:rPr>
          <w:rFonts w:asciiTheme="majorBidi" w:hAnsiTheme="majorBidi" w:cstheme="majorBidi"/>
          <w:sz w:val="24"/>
          <w:szCs w:val="24"/>
        </w:rPr>
        <w:t>Ю. Договор безвозмездного пользования образцы документов с комментариями. -</w:t>
      </w:r>
      <w:r w:rsidR="002D488F" w:rsidRPr="003A2B9C">
        <w:rPr>
          <w:rFonts w:asciiTheme="majorBidi" w:hAnsiTheme="majorBidi" w:cstheme="majorBidi"/>
          <w:sz w:val="24"/>
          <w:szCs w:val="24"/>
        </w:rPr>
        <w:t xml:space="preserve"> Изд. Тихомирова М.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2D488F" w:rsidRPr="003A2B9C">
        <w:rPr>
          <w:rFonts w:asciiTheme="majorBidi" w:hAnsiTheme="majorBidi" w:cstheme="majorBidi"/>
          <w:sz w:val="24"/>
          <w:szCs w:val="24"/>
        </w:rPr>
        <w:t xml:space="preserve">Ю., 2010 г. </w:t>
      </w:r>
    </w:p>
    <w:p w14:paraId="1557B54A" w14:textId="77777777" w:rsidR="00064A89" w:rsidRPr="003A2B9C" w:rsidRDefault="00A775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2D488F" w:rsidRPr="003A2B9C">
        <w:rPr>
          <w:rFonts w:asciiTheme="majorBidi" w:hAnsiTheme="majorBidi" w:cstheme="majorBidi"/>
          <w:sz w:val="24"/>
          <w:szCs w:val="24"/>
        </w:rPr>
        <w:t>В.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2D488F" w:rsidRPr="003A2B9C">
        <w:rPr>
          <w:rFonts w:asciiTheme="majorBidi" w:hAnsiTheme="majorBidi" w:cstheme="majorBidi"/>
          <w:sz w:val="24"/>
          <w:szCs w:val="24"/>
        </w:rPr>
        <w:t xml:space="preserve">Р. Захарьин.  </w:t>
      </w:r>
      <w:r w:rsidR="00064A89" w:rsidRPr="003A2B9C">
        <w:rPr>
          <w:rFonts w:asciiTheme="majorBidi" w:hAnsiTheme="majorBidi" w:cstheme="majorBidi"/>
          <w:sz w:val="24"/>
          <w:szCs w:val="24"/>
        </w:rPr>
        <w:t>Аренда: прав</w:t>
      </w:r>
      <w:r w:rsidR="002D488F" w:rsidRPr="003A2B9C">
        <w:rPr>
          <w:rFonts w:asciiTheme="majorBidi" w:hAnsiTheme="majorBidi" w:cstheme="majorBidi"/>
          <w:sz w:val="24"/>
          <w:szCs w:val="24"/>
        </w:rPr>
        <w:t>овые вопросы и налогообложение. // Экономико-правовой бюллетень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, </w:t>
      </w:r>
      <w:r w:rsidR="002D488F" w:rsidRPr="003A2B9C">
        <w:rPr>
          <w:rFonts w:asciiTheme="majorBidi" w:hAnsiTheme="majorBidi" w:cstheme="majorBidi"/>
          <w:sz w:val="24"/>
          <w:szCs w:val="24"/>
        </w:rPr>
        <w:t>№ 7, июль 2010 г.</w:t>
      </w:r>
    </w:p>
    <w:p w14:paraId="60D2879C" w14:textId="77777777" w:rsidR="00A7750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Нормативно-правовые акты: </w:t>
      </w:r>
    </w:p>
    <w:p w14:paraId="07A96090" w14:textId="77777777" w:rsidR="00A77509" w:rsidRPr="003A2B9C" w:rsidRDefault="00A775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Конституция РФ; </w:t>
      </w:r>
    </w:p>
    <w:p w14:paraId="07EA3594" w14:textId="77777777" w:rsidR="00A77509" w:rsidRPr="003A2B9C" w:rsidRDefault="00A775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Федеральный закон от 26 сентября 1997 г. </w:t>
      </w:r>
      <w:r w:rsidR="002D488F" w:rsidRPr="003A2B9C">
        <w:rPr>
          <w:rFonts w:asciiTheme="majorBidi" w:hAnsiTheme="majorBidi" w:cstheme="majorBidi"/>
          <w:sz w:val="24"/>
          <w:szCs w:val="24"/>
        </w:rPr>
        <w:t>№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 125-ФЗ " О свободе совести и о религиозных объединениях";  </w:t>
      </w:r>
    </w:p>
    <w:p w14:paraId="3F162A42" w14:textId="77777777" w:rsidR="00A77509" w:rsidRPr="003A2B9C" w:rsidRDefault="00A775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>Федеральный закон от 30 ноября 2010 г. </w:t>
      </w:r>
      <w:r w:rsidR="002D488F" w:rsidRPr="003A2B9C">
        <w:rPr>
          <w:rFonts w:asciiTheme="majorBidi" w:hAnsiTheme="majorBidi" w:cstheme="majorBidi"/>
          <w:sz w:val="24"/>
          <w:szCs w:val="24"/>
        </w:rPr>
        <w:t>№</w:t>
      </w:r>
      <w:r w:rsidR="00064A89" w:rsidRPr="003A2B9C">
        <w:rPr>
          <w:rFonts w:asciiTheme="majorBidi" w:hAnsiTheme="majorBidi" w:cstheme="majorBidi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</w:t>
      </w:r>
      <w:r w:rsidRPr="003A2B9C">
        <w:rPr>
          <w:rFonts w:asciiTheme="majorBidi" w:hAnsiTheme="majorBidi" w:cstheme="majorBidi"/>
          <w:sz w:val="24"/>
          <w:szCs w:val="24"/>
        </w:rPr>
        <w:t xml:space="preserve"> муниципальной собственности"; </w:t>
      </w:r>
    </w:p>
    <w:p w14:paraId="5060085B" w14:textId="77777777" w:rsidR="00A77509" w:rsidRPr="003A2B9C" w:rsidRDefault="00A775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Федеральный закон от 12 января 1996 г. </w:t>
      </w:r>
      <w:r w:rsidR="002D488F" w:rsidRPr="003A2B9C">
        <w:rPr>
          <w:rFonts w:asciiTheme="majorBidi" w:hAnsiTheme="majorBidi" w:cstheme="majorBidi"/>
          <w:sz w:val="24"/>
          <w:szCs w:val="24"/>
        </w:rPr>
        <w:t>№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 7-ФЗ "О некоммерческих организациях";  </w:t>
      </w:r>
    </w:p>
    <w:p w14:paraId="0F2D77DC" w14:textId="77777777" w:rsidR="00A77509" w:rsidRPr="003A2B9C" w:rsidRDefault="00A775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Гражданский кодекс Российской Федерации часть первая от 30 ноября 1994 г. </w:t>
      </w:r>
      <w:r w:rsidR="002D488F" w:rsidRPr="003A2B9C">
        <w:rPr>
          <w:rFonts w:asciiTheme="majorBidi" w:hAnsiTheme="majorBidi" w:cstheme="majorBidi"/>
          <w:sz w:val="24"/>
          <w:szCs w:val="24"/>
        </w:rPr>
        <w:t>№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 51-ФЗ, часть вторая от 26 января 1996 г. </w:t>
      </w:r>
      <w:r w:rsidR="002D488F" w:rsidRPr="003A2B9C">
        <w:rPr>
          <w:rFonts w:asciiTheme="majorBidi" w:hAnsiTheme="majorBidi" w:cstheme="majorBidi"/>
          <w:sz w:val="24"/>
          <w:szCs w:val="24"/>
        </w:rPr>
        <w:t>№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 14-ФЗ, часть третья от 26 ноября 2001 г. </w:t>
      </w:r>
      <w:r w:rsidR="002D488F" w:rsidRPr="003A2B9C">
        <w:rPr>
          <w:rFonts w:asciiTheme="majorBidi" w:hAnsiTheme="majorBidi" w:cstheme="majorBidi"/>
          <w:sz w:val="24"/>
          <w:szCs w:val="24"/>
        </w:rPr>
        <w:t>№</w:t>
      </w:r>
      <w:r w:rsidR="00064A89" w:rsidRPr="003A2B9C">
        <w:rPr>
          <w:rFonts w:asciiTheme="majorBidi" w:hAnsiTheme="majorBidi" w:cstheme="majorBidi"/>
          <w:sz w:val="24"/>
          <w:szCs w:val="24"/>
        </w:rPr>
        <w:t xml:space="preserve"> 146-ФЗ и часть четвертая от 18 декабря 2006 г. </w:t>
      </w:r>
      <w:r w:rsidR="002D488F" w:rsidRPr="003A2B9C">
        <w:rPr>
          <w:rFonts w:asciiTheme="majorBidi" w:hAnsiTheme="majorBidi" w:cstheme="majorBidi"/>
          <w:sz w:val="24"/>
          <w:szCs w:val="24"/>
        </w:rPr>
        <w:t>№</w:t>
      </w:r>
      <w:r w:rsidR="00064A89" w:rsidRPr="003A2B9C">
        <w:rPr>
          <w:rFonts w:asciiTheme="majorBidi" w:hAnsiTheme="majorBidi" w:cstheme="majorBidi"/>
          <w:sz w:val="24"/>
          <w:szCs w:val="24"/>
        </w:rPr>
        <w:t> 230-ФЗ;</w:t>
      </w:r>
    </w:p>
    <w:p w14:paraId="5E5BDC81" w14:textId="77777777" w:rsidR="002D488F" w:rsidRPr="003A2B9C" w:rsidRDefault="00A7750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- </w:t>
      </w:r>
      <w:r w:rsidR="00064A89" w:rsidRPr="003A2B9C">
        <w:rPr>
          <w:rFonts w:asciiTheme="majorBidi" w:hAnsiTheme="majorBidi" w:cstheme="majorBidi"/>
          <w:sz w:val="24"/>
          <w:szCs w:val="24"/>
        </w:rPr>
        <w:t>Федеральный закон от 30 ноября 2010 г. </w:t>
      </w:r>
      <w:r w:rsidR="002D488F" w:rsidRPr="003A2B9C">
        <w:rPr>
          <w:rFonts w:asciiTheme="majorBidi" w:hAnsiTheme="majorBidi" w:cstheme="majorBidi"/>
          <w:sz w:val="24"/>
          <w:szCs w:val="24"/>
        </w:rPr>
        <w:t>№</w:t>
      </w:r>
      <w:r w:rsidR="00064A89" w:rsidRPr="003A2B9C">
        <w:rPr>
          <w:rFonts w:asciiTheme="majorBidi" w:hAnsiTheme="majorBidi" w:cstheme="majorBidi"/>
          <w:sz w:val="24"/>
          <w:szCs w:val="24"/>
        </w:rPr>
        <w:t> 327-ФЗ "О передаче религиозным организациям имущества религиозного назначения, находящегося в государственной или муниципальной собственности"</w:t>
      </w:r>
      <w:r w:rsidR="002D488F" w:rsidRPr="003A2B9C">
        <w:rPr>
          <w:rFonts w:asciiTheme="majorBidi" w:hAnsiTheme="majorBidi" w:cstheme="majorBidi"/>
          <w:sz w:val="24"/>
          <w:szCs w:val="24"/>
        </w:rPr>
        <w:t>.</w:t>
      </w:r>
    </w:p>
    <w:p w14:paraId="052739CD" w14:textId="77777777" w:rsidR="00064A89" w:rsidRPr="003A2B9C" w:rsidRDefault="002D488F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9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A7750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Общие положения о договорах.</w:t>
      </w:r>
    </w:p>
    <w:p w14:paraId="4CE12764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</w:t>
      </w:r>
      <w:r w:rsidR="00A77509" w:rsidRPr="003A2B9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i/>
          <w:sz w:val="24"/>
          <w:szCs w:val="24"/>
        </w:rPr>
        <w:t>10</w:t>
      </w:r>
      <w:r w:rsidR="002D488F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74B110D3" w14:textId="77777777" w:rsidR="00A7750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47DF6544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603CA9DC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Сделка - это действия:</w:t>
      </w:r>
    </w:p>
    <w:p w14:paraId="124D33B1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граждан и юридических лиц, направленные на установление изменение или прекращение гражданских прав и обязанностей;</w:t>
      </w:r>
    </w:p>
    <w:p w14:paraId="36C4CDD1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дееспособных граждан, направленные на установление гражданских прав и обязанностей;</w:t>
      </w:r>
    </w:p>
    <w:p w14:paraId="37188D7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юридических лиц, направленные на установление или прекращение гражданских прав и обязанностей.</w:t>
      </w:r>
    </w:p>
    <w:p w14:paraId="43F7CD18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Договор - это соглашение:</w:t>
      </w:r>
    </w:p>
    <w:p w14:paraId="1483FAC5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двух заинтересованных лиц;</w:t>
      </w:r>
    </w:p>
    <w:p w14:paraId="2638245F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трех и более лиц об установлении, изменении или прекращении гражданских прав и обязанностей;</w:t>
      </w:r>
    </w:p>
    <w:p w14:paraId="52D80AF4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двух или нескольких лиц об установлении, изменении или прекращении гражданских прав и обязанностей.</w:t>
      </w:r>
    </w:p>
    <w:p w14:paraId="4529268E" w14:textId="77777777" w:rsidR="002D488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56B8EF59" w14:textId="77777777" w:rsidR="002D488F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Пр</w:t>
      </w:r>
      <w:r w:rsidR="002D488F" w:rsidRPr="003A2B9C">
        <w:rPr>
          <w:rFonts w:asciiTheme="majorBidi" w:hAnsiTheme="majorBidi" w:cstheme="majorBidi"/>
          <w:sz w:val="24"/>
          <w:szCs w:val="24"/>
        </w:rPr>
        <w:t>инципы исполнения обязательств.</w:t>
      </w:r>
    </w:p>
    <w:p w14:paraId="0FC31A67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Виды ответственности за нарушение обязательств</w:t>
      </w:r>
      <w:r w:rsidR="002D488F" w:rsidRPr="003A2B9C">
        <w:rPr>
          <w:rFonts w:asciiTheme="majorBidi" w:hAnsiTheme="majorBidi" w:cstheme="majorBidi"/>
          <w:sz w:val="24"/>
          <w:szCs w:val="24"/>
        </w:rPr>
        <w:t>.</w:t>
      </w:r>
    </w:p>
    <w:p w14:paraId="4AD89891" w14:textId="77777777" w:rsidR="00A7750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7261C086" w14:textId="77777777" w:rsidR="0015265B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15265B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="0015265B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2B23CA52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17156629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lastRenderedPageBreak/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2AFCF97B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45FB9B35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607E0A95" w14:textId="77777777" w:rsidR="00423AF7" w:rsidRPr="003A2B9C" w:rsidRDefault="0015265B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Наставление для ризничих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Михайлов, свящ. - М.: ПСТГУ, 2003. - 30 с.</w:t>
      </w:r>
    </w:p>
    <w:p w14:paraId="5E68D729" w14:textId="77777777" w:rsidR="00064A89" w:rsidRPr="003A2B9C" w:rsidRDefault="00423AF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10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Отдельные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виды договоров.</w:t>
      </w:r>
    </w:p>
    <w:p w14:paraId="77132259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11</w:t>
      </w:r>
      <w:r w:rsidR="00423AF7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3419A419" w14:textId="77777777" w:rsidR="0015265B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56B91EFC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16E68377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Договор купли-продажи - это договор, по которому:</w:t>
      </w:r>
    </w:p>
    <w:p w14:paraId="244E1E82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договором;</w:t>
      </w:r>
    </w:p>
    <w:p w14:paraId="63F5367E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(цену);</w:t>
      </w:r>
    </w:p>
    <w:p w14:paraId="513874BC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14:paraId="7DE33EE3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Договор дарения - это договор, по которому:</w:t>
      </w:r>
    </w:p>
    <w:p w14:paraId="11F08E91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лицом;</w:t>
      </w:r>
    </w:p>
    <w:p w14:paraId="549A0D24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арендодатель, осуществляющий сдачу имущества в аренду в качестве постоянной предпринимательской деятельности, обязуется предоставить арендатору движимое имущество за плату во временное владение и пользование;</w:t>
      </w:r>
    </w:p>
    <w:p w14:paraId="34F70E52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(ссудодатель) обязуется передать или передает вещь в безвозмездное временное пользование другой стороне (ссудополучателю), а последняя обязуется вернуть ту же вещь в том состоянии, в каком она ее получила, с учетом нормального износа или в состоянии, обусловленном договором.</w:t>
      </w:r>
    </w:p>
    <w:p w14:paraId="04ED3D61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Договор подряда - это договор, по которому:</w:t>
      </w:r>
    </w:p>
    <w:p w14:paraId="1C5860B2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его;</w:t>
      </w:r>
    </w:p>
    <w:p w14:paraId="058257D2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14:paraId="746FCDE1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- перевозчик обязуется перевезти (доставить) пассажира, его багаж, груз в пункт назначения, а другая сторона (пассажир, отправитель) обязуется уплатить за это установленную плату.</w:t>
      </w:r>
    </w:p>
    <w:p w14:paraId="003A3298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4. Договор возмездного оказания услуг - это договор, по которому:</w:t>
      </w:r>
    </w:p>
    <w:p w14:paraId="53B39C74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услуги;</w:t>
      </w:r>
    </w:p>
    <w:p w14:paraId="2C85E091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(финансовый агент) передает или обязуется передать другой стороне (клиенту) денежные средства в счет денежного требования клиента (кредитора) к третьему лицу (должнику), вытекающего из предоставления клиентом товаров, выполнения им работ или оказания услуг третьему лицу, а клиент уступает или обязуется уступить финансовому агенту это денежное требование;</w:t>
      </w:r>
    </w:p>
    <w:p w14:paraId="2704D50C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 оплатить его.</w:t>
      </w:r>
    </w:p>
    <w:p w14:paraId="7F6DF3F0" w14:textId="77777777" w:rsidR="0015265B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38344270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</w:t>
      </w:r>
      <w:r w:rsidR="0015265B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Калемина, Виктория Викторовна</w:t>
      </w:r>
      <w:r w:rsidR="0015265B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Все о до</w:t>
      </w:r>
      <w:r w:rsidR="0015265B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говоре комиссии / В. В. Калемина.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АЛЬФА-ПРЕСС, 2005. - 142 с. </w:t>
      </w:r>
    </w:p>
    <w:p w14:paraId="47E58D17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4C62935B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7CBBE864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4FCF3877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5BB61C0C" w14:textId="77777777" w:rsidR="0015265B" w:rsidRPr="003A2B9C" w:rsidRDefault="0015265B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745EEAFF" w14:textId="77777777" w:rsidR="00423AF7" w:rsidRPr="003A2B9C" w:rsidRDefault="0015265B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Наставление для ризничих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Инструкция по приему, учету и хранению имущества храмов Русской Православной Церкви / ред., сост. А. Г. Жолондзь, ред., сост. Б. Михайлов, свящ. - М.: ПСТГУ, 2003. - 30 с.</w:t>
      </w:r>
    </w:p>
    <w:p w14:paraId="786A3564" w14:textId="77777777" w:rsidR="00064A89" w:rsidRPr="003A2B9C" w:rsidRDefault="00423AF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11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15265B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Основы трудового права.</w:t>
      </w:r>
    </w:p>
    <w:p w14:paraId="1D8F27CE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12</w:t>
      </w:r>
      <w:r w:rsidR="00423AF7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17F6C1A9" w14:textId="77777777" w:rsidR="0015265B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7070303B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1AF73E59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Допускается ли действующим трудовым законодательством заключение трудового договора в устной форме (с последующим оформлением)?</w:t>
      </w:r>
    </w:p>
    <w:p w14:paraId="1A1F9A00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да;</w:t>
      </w:r>
    </w:p>
    <w:p w14:paraId="4963B848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нет.</w:t>
      </w:r>
    </w:p>
    <w:p w14:paraId="11A18A89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Трудовой договор - это:</w:t>
      </w:r>
    </w:p>
    <w:p w14:paraId="7D4C5E3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соглашение между работодателем и представителем работника;</w:t>
      </w:r>
    </w:p>
    <w:p w14:paraId="75C769E0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соглашение между работником и представителем работодателя;</w:t>
      </w:r>
    </w:p>
    <w:p w14:paraId="7E35A6FD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соглашение между работодателем и работником</w:t>
      </w:r>
    </w:p>
    <w:p w14:paraId="6B543869" w14:textId="77777777" w:rsidR="00423AF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190501C4" w14:textId="77777777" w:rsidR="00423AF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Определение труд</w:t>
      </w:r>
      <w:r w:rsidR="00423AF7" w:rsidRPr="003A2B9C">
        <w:rPr>
          <w:rFonts w:asciiTheme="majorBidi" w:hAnsiTheme="majorBidi" w:cstheme="majorBidi"/>
          <w:sz w:val="24"/>
          <w:szCs w:val="24"/>
        </w:rPr>
        <w:t>.</w:t>
      </w:r>
    </w:p>
    <w:p w14:paraId="70218C26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Заключение трудового договора </w:t>
      </w:r>
    </w:p>
    <w:p w14:paraId="520A86BD" w14:textId="77777777" w:rsidR="009D1322" w:rsidRPr="003A2B9C" w:rsidRDefault="009D1322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78DFE117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3FCB26CB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6F9C01E6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4F01D1AF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13D60D9B" w14:textId="77777777" w:rsidR="00423AF7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15D49D6C" w14:textId="77777777" w:rsidR="00064A89" w:rsidRPr="003A2B9C" w:rsidRDefault="00423AF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12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 xml:space="preserve">. 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Особенности регулирования труда раб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отников религиозных организаций.</w:t>
      </w:r>
    </w:p>
    <w:p w14:paraId="18A7EEDC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13</w:t>
      </w:r>
      <w:r w:rsidR="00423AF7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7D83315B" w14:textId="77777777" w:rsidR="009D1322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2D095C2E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5B222EBF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Трудовой договор между работником и религиозной организацией может заключаться:</w:t>
      </w:r>
    </w:p>
    <w:p w14:paraId="49682DA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на определенный срок;</w:t>
      </w:r>
    </w:p>
    <w:p w14:paraId="3CAC3875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на неопределенный срок;</w:t>
      </w:r>
    </w:p>
    <w:p w14:paraId="35FEC3B6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необходимость заключения подобного договора нормативно никак не регламентирована.</w:t>
      </w:r>
    </w:p>
    <w:p w14:paraId="09A6E37A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Ежегодный основной оплачиваемый отпуск предоставляется работникам продолжительностью:</w:t>
      </w:r>
    </w:p>
    <w:p w14:paraId="6271884C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24 календарных дня;</w:t>
      </w:r>
    </w:p>
    <w:p w14:paraId="3886C8AA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26 календарных дней;</w:t>
      </w:r>
    </w:p>
    <w:p w14:paraId="25CD01AB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28 календарных дней;</w:t>
      </w:r>
    </w:p>
    <w:p w14:paraId="44C5C3C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30 календарных дней.</w:t>
      </w:r>
    </w:p>
    <w:p w14:paraId="71F48E25" w14:textId="77777777" w:rsidR="009D1322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Вопросы: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4DFE0E03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 чем особенность трудовых договоров в религиозных организациях</w:t>
      </w:r>
      <w:r w:rsidR="00423AF7" w:rsidRPr="003A2B9C">
        <w:rPr>
          <w:rFonts w:asciiTheme="majorBidi" w:hAnsiTheme="majorBidi" w:cstheme="majorBidi"/>
          <w:sz w:val="24"/>
          <w:szCs w:val="24"/>
        </w:rPr>
        <w:t>?</w:t>
      </w:r>
    </w:p>
    <w:p w14:paraId="266C6A93" w14:textId="77777777" w:rsidR="009D1322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Литература: </w:t>
      </w:r>
    </w:p>
    <w:p w14:paraId="284148F1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6B982096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46270EEE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6374A4CA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0CE2BB8B" w14:textId="77777777" w:rsidR="00064A89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71417505" w14:textId="77777777" w:rsidR="00064A89" w:rsidRPr="003A2B9C" w:rsidRDefault="00423AF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13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9D1322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Основы семейного права.</w:t>
      </w:r>
    </w:p>
    <w:p w14:paraId="7733437D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14</w:t>
      </w:r>
      <w:r w:rsidR="00423AF7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04B10A39" w14:textId="77777777" w:rsidR="009D1322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16E1F145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74F19F42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Муж не имеет права без согласия жены возбуждать дело о расторжении брака в течение…</w:t>
      </w:r>
    </w:p>
    <w:p w14:paraId="747793D8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трех месяцев со дня заключения брака;</w:t>
      </w:r>
    </w:p>
    <w:p w14:paraId="2A6FC2D3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трех месяцев со дня заключения брака и беременности жены;</w:t>
      </w:r>
    </w:p>
    <w:p w14:paraId="1C91EE26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беременности жены и в течение года после рождения ребенка.</w:t>
      </w:r>
    </w:p>
    <w:p w14:paraId="2569E4F3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Ребенком по действующему семейному законодательству признается лицо, не достигшее возраста …</w:t>
      </w:r>
    </w:p>
    <w:p w14:paraId="6A80FA25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четырнадцати лет;</w:t>
      </w:r>
    </w:p>
    <w:p w14:paraId="71093C4C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шестнадцати лет;</w:t>
      </w:r>
    </w:p>
    <w:p w14:paraId="0A5B2E2B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восемнадцати лет.</w:t>
      </w:r>
    </w:p>
    <w:p w14:paraId="6706D327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Признается ли в РФ гражданский брак в качестве института семейного права?</w:t>
      </w:r>
    </w:p>
    <w:p w14:paraId="0BDF6D7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да;</w:t>
      </w:r>
    </w:p>
    <w:p w14:paraId="15773018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нет.</w:t>
      </w:r>
    </w:p>
    <w:p w14:paraId="187CD599" w14:textId="77777777" w:rsidR="00423AF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081B1000" w14:textId="77777777" w:rsidR="00423AF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Принципы семейного права. </w:t>
      </w:r>
    </w:p>
    <w:p w14:paraId="11417312" w14:textId="77777777" w:rsidR="00423AF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Порядок регистрации брака. </w:t>
      </w:r>
    </w:p>
    <w:p w14:paraId="16E82D51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Права ребенка</w:t>
      </w:r>
      <w:r w:rsidR="00423AF7" w:rsidRPr="003A2B9C">
        <w:rPr>
          <w:rFonts w:asciiTheme="majorBidi" w:hAnsiTheme="majorBidi" w:cstheme="majorBidi"/>
          <w:sz w:val="24"/>
          <w:szCs w:val="24"/>
        </w:rPr>
        <w:t>.</w:t>
      </w:r>
    </w:p>
    <w:p w14:paraId="641F439B" w14:textId="77777777" w:rsidR="009D1322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1E718094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Беспалов, Юрий Федорович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Защита гражданских и семейных прав реб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ё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нка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 Российской Федерации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Учебно-практическое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пособие / Ю. Ф. Беспалов. - М.: Ось-89, 2004. - 191 с. </w:t>
      </w:r>
    </w:p>
    <w:p w14:paraId="035E7D7E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Семейное право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Учебник / под ред. П. В. Алексий, под ред. И. В. Петров. - 3-е изд., доп. и перераб. - М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ЮНИТИ-ДАНА : Закон и право, 2008. - 319 с. </w:t>
      </w:r>
    </w:p>
    <w:p w14:paraId="5B010870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51AD9D55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0C79AE42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331ECE6D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3FE20B22" w14:textId="77777777" w:rsidR="00423AF7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5DD1E187" w14:textId="77777777" w:rsidR="00064A89" w:rsidRPr="003A2B9C" w:rsidRDefault="00423AF7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14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9D1322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Основы финансового права.</w:t>
      </w:r>
    </w:p>
    <w:p w14:paraId="57C5F180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15</w:t>
      </w:r>
      <w:r w:rsidR="00423AF7" w:rsidRPr="003A2B9C">
        <w:rPr>
          <w:rFonts w:asciiTheme="majorBidi" w:hAnsiTheme="majorBidi" w:cstheme="majorBidi"/>
          <w:i/>
          <w:sz w:val="24"/>
          <w:szCs w:val="24"/>
        </w:rPr>
        <w:t>.</w:t>
      </w:r>
      <w:r w:rsidR="00423AF7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sz w:val="24"/>
          <w:szCs w:val="24"/>
        </w:rPr>
        <w:t>Доклады обучающихся и обсуждение по теме - виды экономической деятельности религиозных организаций</w:t>
      </w:r>
    </w:p>
    <w:p w14:paraId="5FCEA632" w14:textId="77777777" w:rsidR="009D1322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15CABF2F" w14:textId="77777777" w:rsidR="007336F9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="007336F9"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Андросов, Александр Михайлович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="007336F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вы бухгалтерского учета</w:t>
      </w:r>
      <w:r w:rsidR="007336F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учебное пособие / А. М. Андросов, Е. В. Викулов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а. - М.</w:t>
      </w:r>
      <w:r w:rsidR="007336F9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Андросов, 2004. - 446 с. </w:t>
      </w:r>
    </w:p>
    <w:p w14:paraId="1E151A96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2AA99BEC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47CF85C0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7F4AE87E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77C6307E" w14:textId="77777777" w:rsidR="009D1322" w:rsidRPr="003A2B9C" w:rsidRDefault="009D1322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093F4265" w14:textId="77777777" w:rsidR="007336F9" w:rsidRPr="003A2B9C" w:rsidRDefault="007336F9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Опарина, С. И.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Социально ориентированные нек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оммерческие организации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Актуальные вопросы финансово-хозяйственной деятельности (в вопросах и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ответах) / С. И. Опарина.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Синергия-пресс, 2015. </w:t>
      </w:r>
    </w:p>
    <w:p w14:paraId="5AE2D077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Забаев, Иван Владимирович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Основные категории хозяйственной этики современно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го русского Православия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социологичес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кий анализ / И. В. Забаев.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ПСТГУ, 2012. - 164 с. </w:t>
      </w:r>
    </w:p>
    <w:p w14:paraId="4A6452C6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Никишина, Е. А.</w:t>
      </w:r>
      <w:r w:rsidR="009D1322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Финансовое обеспечение деятельности православных религиозных организаций / Е. А. Н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икишина, М. Л. Макальская.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Дело и сервис, 2008. - 223 с. </w:t>
      </w:r>
    </w:p>
    <w:p w14:paraId="05C86534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Качур, Оксана Викторовна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алоги и налогообложение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учеб. пособие / О. В. Качур. -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4-е изд., доп. и перераб.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Кнорус, 2011. - 383 с. </w:t>
      </w:r>
    </w:p>
    <w:p w14:paraId="73DF2540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16</w:t>
      </w:r>
      <w:r w:rsidR="00423AF7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52A4EC47" w14:textId="77777777" w:rsidR="003A2A7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Задание: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1C094C84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Религиозная организация приобрела 100 книг по цене 10 рублей со сроком оплаты поставщику через 30 рабочих дней с момента получения товара. Оплата производилась  50% через 30 рабочих дней, 50% через 50 рабочих дней. Составьте схему бухгалтерской записи. </w:t>
      </w:r>
    </w:p>
    <w:p w14:paraId="2BC92CEF" w14:textId="77777777" w:rsidR="00423AF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Вопросы: </w:t>
      </w:r>
    </w:p>
    <w:p w14:paraId="5FCDA384" w14:textId="77777777" w:rsidR="00423AF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1. Принципы бухгалтерского учета религиозных организаций. </w:t>
      </w:r>
    </w:p>
    <w:p w14:paraId="6F06DEDC" w14:textId="77777777" w:rsidR="00423AF7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2. Бухгалтерский учет недвижимого и движимого имущества религиозных организаций. </w:t>
      </w:r>
    </w:p>
    <w:p w14:paraId="75A08AF1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3. Плательщики страховых взносов</w:t>
      </w:r>
      <w:r w:rsidR="00423AF7" w:rsidRPr="003A2B9C">
        <w:rPr>
          <w:rFonts w:asciiTheme="majorBidi" w:hAnsiTheme="majorBidi" w:cstheme="majorBidi"/>
          <w:sz w:val="24"/>
          <w:szCs w:val="24"/>
        </w:rPr>
        <w:t>.</w:t>
      </w:r>
    </w:p>
    <w:p w14:paraId="2AFF247B" w14:textId="77777777" w:rsidR="003A2A77" w:rsidRPr="003A2B9C" w:rsidRDefault="003A2A77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</w:p>
    <w:p w14:paraId="19274FF0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Андросов, Александр Михайлович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вы бухгалтерского учета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учебное пособие / А. М. Андросов, Е. В. Ви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кулова.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Андросов, 2004. - 446 с. </w:t>
      </w:r>
    </w:p>
    <w:p w14:paraId="14326815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6CCFA273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74981826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09E36C1C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74B71CD9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2FDAB741" w14:textId="77777777" w:rsidR="007336F9" w:rsidRPr="003A2B9C" w:rsidRDefault="007336F9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Опарина, С. И.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Социально ориентированные нек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оммерческие организации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Актуальные вопросы финансово-хозяйственной деятельности (в вопросах и ответах) / С. И. Опарина. - М.: Синергия-пресс, 2015. </w:t>
      </w:r>
    </w:p>
    <w:p w14:paraId="74B50D5B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Забаев, Иван Владимирович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Основные категории хозяйственной этики современно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го русского Православия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социологичес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кий анализ / И. В. Забаев.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ПСТГУ, 2012. - 164 с. </w:t>
      </w:r>
    </w:p>
    <w:p w14:paraId="60CE469B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Никишина, Е. А.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Финансовое обеспечение деятельности правос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лавных религиозных организаций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/ Е. А. Н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икишина, М. Л. Макальская.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Дело и сервис, 2008. - 223 с. </w:t>
      </w:r>
    </w:p>
    <w:p w14:paraId="64778D89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Качур, Оксана Викторовна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алоги и налогообложение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учеб. пособие / О. В. Качур. -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4-е изд., доп. и перераб.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Кнорус, 2011. - 383 с. </w:t>
      </w:r>
    </w:p>
    <w:p w14:paraId="597DA9D1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17</w:t>
      </w:r>
      <w:r w:rsidR="003F41B1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44E8AA17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Доклады обучающихся и обсуждение по теме – Налоги, уплачиваемые религиозными организациями.</w:t>
      </w:r>
    </w:p>
    <w:p w14:paraId="2CD2152A" w14:textId="77777777" w:rsidR="003A2A77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1282B9D0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Андросов, Александр Михайлович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Осно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вы бухгалтерского учета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учебное пособие / А. М.</w:t>
      </w:r>
      <w:r w:rsidR="003A2A77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Андросов, Е. В. Викулова.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Андросов, 2004. - 446 с. </w:t>
      </w:r>
    </w:p>
    <w:p w14:paraId="3C1F13F7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0F4DB570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333640D6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43621F98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2662D97F" w14:textId="77777777" w:rsidR="003A2A77" w:rsidRPr="003A2B9C" w:rsidRDefault="003A2A77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393E975B" w14:textId="77777777" w:rsidR="000305EA" w:rsidRPr="003A2B9C" w:rsidRDefault="000305EA" w:rsidP="003A2B9C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Опарина, С. И.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Социально ориентированные некоммерческие организации: Актуальные вопросы финансово-хозяйственной деятельности (в вопросах и ответах) / С. И. Опарина. - М.: Синергия-пресс, 2015. </w:t>
      </w:r>
    </w:p>
    <w:p w14:paraId="31415D12" w14:textId="77777777" w:rsidR="000305EA" w:rsidRPr="003A2B9C" w:rsidRDefault="000305EA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Забаев, Иван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Основные категории хозяйственной этики современного русского Православия: социологический анализ / И. В. Забаев. - М.: ПСТГУ, 2012. - 164 с. </w:t>
      </w:r>
    </w:p>
    <w:p w14:paraId="339C3B4E" w14:textId="77777777" w:rsidR="000305EA" w:rsidRPr="003A2B9C" w:rsidRDefault="000305EA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Никишина, Е. А.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Финансовое обеспечение деятельности православных религиозных организаций / Е. А. Никишина, М. Л. Макальская. - М.: Дело и сервис, 2008. - 223 с. </w:t>
      </w:r>
    </w:p>
    <w:p w14:paraId="0B9BE8EB" w14:textId="77777777" w:rsidR="003F41B1" w:rsidRPr="003A2B9C" w:rsidRDefault="000305EA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Качур, Оксана Викторовна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Налоги и налогообложение: учеб. пособие / О. В. Качур. - 4-е изд., доп. и перераб. - М.: Кнорус, 2011. - 383 с. </w:t>
      </w:r>
    </w:p>
    <w:p w14:paraId="77434115" w14:textId="77777777" w:rsidR="00064A89" w:rsidRPr="003A2B9C" w:rsidRDefault="003F41B1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15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305EA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Основы административного права.</w:t>
      </w:r>
    </w:p>
    <w:p w14:paraId="6A24A7EE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18</w:t>
      </w:r>
      <w:r w:rsidR="003F41B1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1B4B457B" w14:textId="77777777" w:rsidR="000305EA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Тест: </w:t>
      </w:r>
    </w:p>
    <w:p w14:paraId="31B5485E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p w14:paraId="12A5F8F8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1. Какие общественные отношения являются предметом административного права?</w:t>
      </w:r>
    </w:p>
    <w:p w14:paraId="044D0C20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 сфере исполнительной власти;</w:t>
      </w:r>
    </w:p>
    <w:p w14:paraId="1AD6ECC9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 сфере государственного управления;</w:t>
      </w:r>
    </w:p>
    <w:p w14:paraId="4246A799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связанные с внутриорганизационной деятельностью любого органа государственной власти;</w:t>
      </w:r>
    </w:p>
    <w:p w14:paraId="2B98647C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 сфере государственной контрольной деятельности;</w:t>
      </w:r>
    </w:p>
    <w:p w14:paraId="1053C2F7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все перечисленное.</w:t>
      </w:r>
    </w:p>
    <w:p w14:paraId="786B3001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2. Юридическое лицо признается виновным в совершении административного правонарушения, если будет установлено…</w:t>
      </w:r>
    </w:p>
    <w:p w14:paraId="431D91FF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что руководством юридического лица не были приняты все зависящие от него меры по соблюдению норм административного законодательства;</w:t>
      </w:r>
    </w:p>
    <w:p w14:paraId="6076B262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что у него имелась обязанность по соблюдению правил и норм, которые были нарушены, но данным лицом не были приняты все зависящие от него меры по их соблюдению;</w:t>
      </w:r>
    </w:p>
    <w:p w14:paraId="44A65622" w14:textId="77777777" w:rsidR="00064A89" w:rsidRPr="003A2B9C" w:rsidRDefault="00064A89" w:rsidP="003A2B9C">
      <w:pPr>
        <w:pStyle w:val="af3"/>
        <w:numPr>
          <w:ilvl w:val="0"/>
          <w:numId w:val="20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что у него имелась возможность для соблюдения правил и норм, за нарушение предусмотрена административная ответственность, но данным лицом не были приняты все зависящие от него меры по их соблюдению.</w:t>
      </w:r>
    </w:p>
    <w:p w14:paraId="3C432BD8" w14:textId="77777777" w:rsidR="000305EA" w:rsidRPr="003A2B9C" w:rsidRDefault="003F41B1" w:rsidP="003A2B9C">
      <w:pPr>
        <w:shd w:val="clear" w:color="auto" w:fill="FFFFFF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Литература: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77F5E0F8" w14:textId="77777777" w:rsidR="007336F9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Попова, Наталия Федоровна</w:t>
      </w:r>
      <w:r w:rsidR="000305EA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Административное право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Учеб. пособие / Н. Ф. Попова ; Финансовая академия при Правительстве Российской Федерации, Кафедра государс</w:t>
      </w:r>
      <w:r w:rsidR="000305EA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твенно-правовых дисциплин. - М.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Финакадемия, 2007. - 166 с.</w:t>
      </w:r>
    </w:p>
    <w:p w14:paraId="2EC492B0" w14:textId="77777777" w:rsidR="000305EA" w:rsidRPr="003A2B9C" w:rsidRDefault="000305EA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463C48DF" w14:textId="77777777" w:rsidR="000305EA" w:rsidRPr="003A2B9C" w:rsidRDefault="000305EA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11C4722C" w14:textId="77777777" w:rsidR="000305EA" w:rsidRPr="003A2B9C" w:rsidRDefault="000305EA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385CCFB0" w14:textId="77777777" w:rsidR="000305EA" w:rsidRPr="003A2B9C" w:rsidRDefault="000305EA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5B985446" w14:textId="77777777" w:rsidR="000305EA" w:rsidRPr="003A2B9C" w:rsidRDefault="000305EA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7DE5EA40" w14:textId="77777777" w:rsidR="003F41B1" w:rsidRPr="003A2B9C" w:rsidRDefault="007336F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Суворов, Юрий Борисович</w:t>
      </w:r>
      <w:r w:rsidR="000305EA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Судебная дорожно-</w:t>
      </w:r>
      <w:r w:rsidR="000305EA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транспортная экспертиза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Судебно-экспертная оценка действий водителей и других лиц, ответственных за обеспечение безопасности дорожного движения, </w:t>
      </w:r>
      <w:r w:rsidR="000305EA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 участках ДТП / Ю. Б. Суворов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; Московский государственный технический университет им. Н.Э. Баума</w:t>
      </w:r>
      <w:r w:rsidR="000305EA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на, Кафедра юриспруденции. - М.</w:t>
      </w:r>
      <w:r w:rsidR="00B30411"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: Экзамен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: Право и закон, 2003. - 203 с. </w:t>
      </w:r>
    </w:p>
    <w:p w14:paraId="78589DDF" w14:textId="77777777" w:rsidR="00064A89" w:rsidRPr="003A2B9C" w:rsidRDefault="003F41B1" w:rsidP="003A2B9C">
      <w:pPr>
        <w:spacing w:line="276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A2B9C">
        <w:rPr>
          <w:rFonts w:asciiTheme="majorBidi" w:hAnsiTheme="majorBidi" w:cstheme="majorBidi"/>
          <w:b/>
          <w:i/>
          <w:sz w:val="24"/>
          <w:szCs w:val="24"/>
        </w:rPr>
        <w:t>Т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>ема 16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.</w:t>
      </w:r>
      <w:r w:rsidR="00064A89" w:rsidRPr="003A2B9C">
        <w:rPr>
          <w:rFonts w:asciiTheme="majorBidi" w:hAnsiTheme="majorBidi" w:cstheme="majorBidi"/>
          <w:b/>
          <w:i/>
          <w:sz w:val="24"/>
          <w:szCs w:val="24"/>
        </w:rPr>
        <w:t xml:space="preserve"> Основы уг</w:t>
      </w:r>
      <w:r w:rsidRPr="003A2B9C">
        <w:rPr>
          <w:rFonts w:asciiTheme="majorBidi" w:hAnsiTheme="majorBidi" w:cstheme="majorBidi"/>
          <w:b/>
          <w:i/>
          <w:sz w:val="24"/>
          <w:szCs w:val="24"/>
        </w:rPr>
        <w:t>оловного права.</w:t>
      </w:r>
    </w:p>
    <w:p w14:paraId="7AAD6154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Семинар 19</w:t>
      </w:r>
      <w:r w:rsidR="003F41B1" w:rsidRPr="003A2B9C">
        <w:rPr>
          <w:rFonts w:asciiTheme="majorBidi" w:hAnsiTheme="majorBidi" w:cstheme="majorBidi"/>
          <w:i/>
          <w:sz w:val="24"/>
          <w:szCs w:val="24"/>
        </w:rPr>
        <w:t>.</w:t>
      </w:r>
    </w:p>
    <w:p w14:paraId="687BD451" w14:textId="77777777" w:rsidR="000305EA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Тест:</w:t>
      </w:r>
      <w:r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718D0A8E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Пометьте в вопросах все варианты ответов, которые считаете истинными (их может быть несколько).</w:t>
      </w:r>
    </w:p>
    <w:tbl>
      <w:tblPr>
        <w:tblW w:w="5068" w:type="pct"/>
        <w:tblCellSpacing w:w="7" w:type="dxa"/>
        <w:tblInd w:w="-1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3"/>
        <w:gridCol w:w="9923"/>
      </w:tblGrid>
      <w:tr w:rsidR="00064A89" w:rsidRPr="003A2B9C" w14:paraId="475109DB" w14:textId="77777777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14:paraId="4ADACF57" w14:textId="77777777" w:rsidR="00064A89" w:rsidRPr="003A2B9C" w:rsidRDefault="00064A89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1. По какой санкции статьи определяется мягкость и твердость наказания в Уголовном кодексе РФ?</w:t>
            </w:r>
          </w:p>
        </w:tc>
      </w:tr>
      <w:tr w:rsidR="00064A89" w:rsidRPr="003A2B9C" w14:paraId="4CE9D8C0" w14:textId="77777777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14:paraId="0AF3FAD1" w14:textId="77777777" w:rsidR="00064A89" w:rsidRPr="003A2B9C" w:rsidRDefault="002C4CAA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54BC8511" wp14:editId="5F49B49E">
                  <wp:extent cx="257175" cy="22860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по верхней</w:t>
            </w:r>
          </w:p>
        </w:tc>
      </w:tr>
      <w:tr w:rsidR="00064A89" w:rsidRPr="003A2B9C" w14:paraId="574229C7" w14:textId="77777777" w:rsidTr="00B30411">
        <w:trPr>
          <w:tblCellSpacing w:w="7" w:type="dxa"/>
        </w:trPr>
        <w:tc>
          <w:tcPr>
            <w:tcW w:w="4985" w:type="pct"/>
            <w:gridSpan w:val="2"/>
            <w:vAlign w:val="center"/>
          </w:tcPr>
          <w:p w14:paraId="422D19C3" w14:textId="77777777" w:rsidR="00064A89" w:rsidRPr="003A2B9C" w:rsidRDefault="002C4CAA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29A2EA44" wp14:editId="6A01F683">
                  <wp:extent cx="257175" cy="228600"/>
                  <wp:effectExtent l="1905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по нижней</w:t>
            </w:r>
          </w:p>
        </w:tc>
      </w:tr>
      <w:tr w:rsidR="00064A89" w:rsidRPr="003A2B9C" w14:paraId="4096BF6E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20498C44" w14:textId="77777777" w:rsidR="00064A89" w:rsidRPr="003A2B9C" w:rsidRDefault="00064A89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2. Что такое СОСТАВ ПРЕСТУПЛЕНИЯ по Уголовному кодексу РФ?</w:t>
            </w:r>
          </w:p>
        </w:tc>
      </w:tr>
      <w:tr w:rsidR="00064A89" w:rsidRPr="003A2B9C" w14:paraId="51A54415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723AB7AC" w14:textId="77777777" w:rsidR="00064A89" w:rsidRPr="003A2B9C" w:rsidRDefault="002C4CAA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685AE830" wp14:editId="028A6929">
                  <wp:extent cx="257175" cy="228600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это совокупность признаков, характеризующих общественно опасное деяние как конкретное преступление. Таким образом, он является единственным основанием уголовной ответственности</w:t>
            </w:r>
          </w:p>
        </w:tc>
      </w:tr>
      <w:tr w:rsidR="00064A89" w:rsidRPr="003A2B9C" w14:paraId="2D342C6F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4C31CA8C" w14:textId="77777777" w:rsidR="00064A89" w:rsidRPr="003A2B9C" w:rsidRDefault="002C4CAA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12F0F6B4" wp14:editId="413522B2">
                  <wp:extent cx="257175" cy="2286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в уголовном праве РФ - совокупность предусмотренных законом объективных и субъективных признаков, характеризующих совершенное общественно опасное деяние как конкретный вид преступления</w:t>
            </w:r>
          </w:p>
        </w:tc>
      </w:tr>
      <w:tr w:rsidR="00064A89" w:rsidRPr="003A2B9C" w14:paraId="2B13FB66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4599746B" w14:textId="77777777" w:rsidR="00064A89" w:rsidRPr="003A2B9C" w:rsidRDefault="002C4CAA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2E80E633" wp14:editId="220BFCB5">
                  <wp:extent cx="257175" cy="228600"/>
                  <wp:effectExtent l="1905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необходимое основание уголовной ответственности</w:t>
            </w:r>
          </w:p>
        </w:tc>
      </w:tr>
      <w:tr w:rsidR="00064A89" w:rsidRPr="003A2B9C" w14:paraId="75C3BA47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38A03951" w14:textId="77777777" w:rsidR="00064A89" w:rsidRPr="003A2B9C" w:rsidRDefault="002C4CAA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40EA7EDA" wp14:editId="7F113587">
                  <wp:extent cx="257175" cy="228600"/>
                  <wp:effectExtent l="1905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в Уголовном кодексе РФ это понятие отсутствует</w:t>
            </w:r>
          </w:p>
        </w:tc>
      </w:tr>
      <w:tr w:rsidR="00064A89" w:rsidRPr="003A2B9C" w14:paraId="3341FAA4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70CE3E89" w14:textId="77777777" w:rsidR="00064A89" w:rsidRPr="003A2B9C" w:rsidRDefault="00064A89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3. С какого возраста, как правило, возникает уголовная ответственность по Уголовному кодексу РФ?</w:t>
            </w:r>
          </w:p>
        </w:tc>
      </w:tr>
      <w:tr w:rsidR="00064A89" w:rsidRPr="003A2B9C" w14:paraId="7FD58274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05393C93" w14:textId="77777777" w:rsidR="00064A89" w:rsidRPr="003A2B9C" w:rsidRDefault="00B3041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523F6F0F" wp14:editId="66946565">
                  <wp:extent cx="257175" cy="22860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с 14 лет</w:t>
            </w:r>
          </w:p>
        </w:tc>
      </w:tr>
      <w:tr w:rsidR="00064A89" w:rsidRPr="003A2B9C" w14:paraId="75B4290F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3CFA9F0A" w14:textId="77777777" w:rsidR="00064A89" w:rsidRPr="003A2B9C" w:rsidRDefault="002C4CAA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6602B073" wp14:editId="1038270A">
                  <wp:extent cx="257175" cy="22860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с 16 лет</w:t>
            </w:r>
          </w:p>
        </w:tc>
      </w:tr>
      <w:tr w:rsidR="00064A89" w:rsidRPr="003A2B9C" w14:paraId="32C0BAA9" w14:textId="77777777" w:rsidTr="00B30411">
        <w:trPr>
          <w:gridBefore w:val="1"/>
          <w:wBefore w:w="56" w:type="pct"/>
          <w:tblCellSpacing w:w="7" w:type="dxa"/>
        </w:trPr>
        <w:tc>
          <w:tcPr>
            <w:tcW w:w="0" w:type="auto"/>
            <w:vAlign w:val="center"/>
          </w:tcPr>
          <w:p w14:paraId="1B9809E8" w14:textId="77777777" w:rsidR="00064A89" w:rsidRPr="003A2B9C" w:rsidRDefault="002C4CAA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noProof/>
                <w:sz w:val="24"/>
                <w:szCs w:val="24"/>
                <w:lang w:eastAsia="ru-RU" w:bidi="he-IL"/>
              </w:rPr>
              <w:drawing>
                <wp:inline distT="0" distB="0" distL="0" distR="0" wp14:anchorId="553E5664" wp14:editId="5385172A">
                  <wp:extent cx="257175" cy="228600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4A89" w:rsidRPr="003A2B9C">
              <w:rPr>
                <w:rFonts w:asciiTheme="majorBidi" w:hAnsiTheme="majorBidi" w:cstheme="majorBidi"/>
                <w:sz w:val="24"/>
                <w:szCs w:val="24"/>
              </w:rPr>
              <w:t>с 18 лет</w:t>
            </w:r>
          </w:p>
        </w:tc>
      </w:tr>
    </w:tbl>
    <w:p w14:paraId="26C5B3C5" w14:textId="77777777" w:rsidR="007336F9" w:rsidRPr="003A2B9C" w:rsidRDefault="00064A89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i/>
          <w:sz w:val="24"/>
          <w:szCs w:val="24"/>
          <w:lang w:eastAsia="ru-RU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Литература: </w:t>
      </w:r>
    </w:p>
    <w:p w14:paraId="098E6642" w14:textId="77777777" w:rsidR="00B30411" w:rsidRPr="003A2B9C" w:rsidRDefault="00B3041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Абдуллаева, Римма Акрамовна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Основы права: (Курс лекций): Учеб. пособие / Р. А. Абдуллаева; Камышинский технологический институт (филиал). - Волгоград: Политехник, 2007. - 86 с. </w:t>
      </w:r>
    </w:p>
    <w:p w14:paraId="36F5B5B6" w14:textId="77777777" w:rsidR="00B30411" w:rsidRPr="003A2B9C" w:rsidRDefault="00B3041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Шахов, Михаил Олегович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Правовые основы деятельности религиозных объединений в Российской Федерации / М. О. Шахов. - М.: Изд. Сретенского м-ря, 2011. - 349 с. </w:t>
      </w:r>
    </w:p>
    <w:p w14:paraId="0B48E8C1" w14:textId="77777777" w:rsidR="00B30411" w:rsidRPr="003A2B9C" w:rsidRDefault="00B3041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Пахомий (Брусков, Дмитрий Александрович), еп. Покровский и Николаевский.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Правовые и экономические основы деятельности прихода: Курс лекций / Пахомий (Д. А. Брусков), еп. Покровский и Николаевский. - 2-е изд., испр. и доп. - Саратов: Изд-во Саратовской митрополии, 2014. - 415 с. </w:t>
      </w:r>
    </w:p>
    <w:p w14:paraId="0715DB3B" w14:textId="77777777" w:rsidR="00B30411" w:rsidRPr="003A2B9C" w:rsidRDefault="00B3041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Клименко, Андрей Владимирович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Теория государства и права: Учебное пособие / А. В. Клименко, В. В. Румынина. - 4-е изд., стереотип. - М.: Academia, 2007. - 219 с. </w:t>
      </w:r>
    </w:p>
    <w:p w14:paraId="6C8812DD" w14:textId="77777777" w:rsidR="00B30411" w:rsidRPr="003A2B9C" w:rsidRDefault="00B3041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Нерсесянц, Владик Сумбатович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>. Общая теория права и государства: Учебник / В. С. Нерсесянц; Российская Академия Наук, Институт государства и права, Академический правовой институт. - М.: Норма: ИНФРА-М, 2015. - 547 с.</w:t>
      </w:r>
    </w:p>
    <w:p w14:paraId="3B489D79" w14:textId="77777777" w:rsidR="00064A89" w:rsidRPr="003A2B9C" w:rsidRDefault="00B3041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3A2B9C">
        <w:rPr>
          <w:rFonts w:asciiTheme="majorBidi" w:eastAsia="Times New Roman" w:hAnsiTheme="majorBidi" w:cstheme="majorBidi"/>
          <w:bCs/>
          <w:sz w:val="24"/>
          <w:szCs w:val="24"/>
          <w:lang w:eastAsia="ru-RU"/>
        </w:rPr>
        <w:t>- Суворов, Юрий Борисович</w:t>
      </w:r>
      <w:r w:rsidRPr="003A2B9C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. Судебная дорожно-транспортная экспертиза: Судебно-экспертная оценка действий водителей и других лиц, ответственных за обеспечение безопасности дорожного движения, на участках ДТП / Ю. Б. Суворов; Московский государственный технический университет им. Н.Э. Баумана, Кафедра юриспруденции. - М.: Экзамен: Право и закон, 2003. - 203 с. </w:t>
      </w:r>
    </w:p>
    <w:p w14:paraId="6BCE0817" w14:textId="77777777" w:rsidR="00B30411" w:rsidRPr="003A2B9C" w:rsidRDefault="00B30411" w:rsidP="003A2B9C">
      <w:pPr>
        <w:shd w:val="clear" w:color="auto" w:fill="FFFFFF"/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5A195217" w14:textId="77777777" w:rsidR="00F427F1" w:rsidRPr="003A2B9C" w:rsidRDefault="00F427F1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25" w:name="_Toc486844326"/>
      <w:bookmarkStart w:id="26" w:name="_Toc509059230"/>
      <w:bookmarkStart w:id="27" w:name="_Toc509160066"/>
      <w:bookmarkStart w:id="28" w:name="_Toc64282831"/>
      <w:r w:rsidRPr="003A2B9C">
        <w:rPr>
          <w:rFonts w:asciiTheme="majorBidi" w:hAnsiTheme="majorBidi"/>
          <w:sz w:val="24"/>
          <w:szCs w:val="24"/>
        </w:rPr>
        <w:t>Учебно-методическое обеспечение самостоятельной работы обучающихся по дисциплине</w:t>
      </w:r>
      <w:bookmarkEnd w:id="25"/>
      <w:bookmarkEnd w:id="26"/>
      <w:bookmarkEnd w:id="27"/>
      <w:bookmarkEnd w:id="28"/>
    </w:p>
    <w:p w14:paraId="186F2063" w14:textId="77777777" w:rsidR="00F427F1" w:rsidRPr="003A2B9C" w:rsidRDefault="00F427F1" w:rsidP="003A2B9C">
      <w:pPr>
        <w:keepLines/>
        <w:widowControl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14:paraId="7A3A3C3F" w14:textId="77777777" w:rsidR="00F427F1" w:rsidRPr="003A2B9C" w:rsidRDefault="00F427F1" w:rsidP="003A2B9C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Рабочей программой дисциплины</w:t>
      </w:r>
    </w:p>
    <w:p w14:paraId="27262544" w14:textId="77777777" w:rsidR="00F427F1" w:rsidRPr="003A2B9C" w:rsidRDefault="00F427F1" w:rsidP="003A2B9C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14:paraId="7D705639" w14:textId="77777777" w:rsidR="00F427F1" w:rsidRPr="003A2B9C" w:rsidRDefault="00F427F1" w:rsidP="003A2B9C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Методическими пособиями по дисциплине (см. в списке литературы)</w:t>
      </w:r>
    </w:p>
    <w:p w14:paraId="59A8D592" w14:textId="77777777" w:rsidR="00F427F1" w:rsidRPr="003A2B9C" w:rsidRDefault="00F427F1" w:rsidP="003A2B9C">
      <w:pPr>
        <w:keepLines/>
        <w:widowControl w:val="0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Образцами проверочных заданий, представленных в фонде оценочных средств (см. </w:t>
      </w:r>
      <w:r w:rsidRPr="003A2B9C">
        <w:rPr>
          <w:rFonts w:asciiTheme="majorBidi" w:hAnsiTheme="majorBidi" w:cstheme="majorBidi"/>
          <w:i/>
          <w:sz w:val="24"/>
          <w:szCs w:val="24"/>
        </w:rPr>
        <w:t>Приложение</w:t>
      </w:r>
      <w:r w:rsidRPr="003A2B9C">
        <w:rPr>
          <w:rFonts w:asciiTheme="majorBidi" w:hAnsiTheme="majorBidi" w:cstheme="majorBidi"/>
          <w:sz w:val="24"/>
          <w:szCs w:val="24"/>
        </w:rPr>
        <w:t xml:space="preserve"> к настоящей Программе).</w:t>
      </w:r>
    </w:p>
    <w:p w14:paraId="3D162E76" w14:textId="77777777" w:rsidR="00F427F1" w:rsidRPr="003A2B9C" w:rsidRDefault="00F427F1" w:rsidP="003A2B9C">
      <w:pPr>
        <w:pStyle w:val="13"/>
        <w:spacing w:after="120" w:line="276" w:lineRule="auto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</w:p>
    <w:p w14:paraId="17013857" w14:textId="77777777" w:rsidR="00F427F1" w:rsidRPr="003A2B9C" w:rsidRDefault="00F427F1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29" w:name="_Toc486844327"/>
      <w:bookmarkStart w:id="30" w:name="_Toc509059231"/>
      <w:bookmarkStart w:id="31" w:name="_Toc509160067"/>
      <w:bookmarkStart w:id="32" w:name="_Toc64282832"/>
      <w:r w:rsidRPr="003A2B9C">
        <w:rPr>
          <w:rFonts w:asciiTheme="majorBidi" w:hAnsiTheme="majorBidi"/>
          <w:sz w:val="24"/>
          <w:szCs w:val="24"/>
        </w:rPr>
        <w:t>Фонд оценочных средств</w:t>
      </w:r>
      <w:bookmarkEnd w:id="29"/>
      <w:bookmarkEnd w:id="30"/>
      <w:bookmarkEnd w:id="31"/>
      <w:bookmarkEnd w:id="32"/>
    </w:p>
    <w:p w14:paraId="24DB226C" w14:textId="77777777" w:rsidR="00F427F1" w:rsidRPr="003A2B9C" w:rsidRDefault="00F427F1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33" w:name="_Toc473191652"/>
      <w:bookmarkStart w:id="34" w:name="_Toc473543283"/>
      <w:bookmarkStart w:id="35" w:name="_Toc473664508"/>
      <w:bookmarkStart w:id="36" w:name="_Toc486844328"/>
      <w:bookmarkStart w:id="37" w:name="_Toc509160068"/>
      <w:r w:rsidRPr="003A2B9C">
        <w:rPr>
          <w:rFonts w:asciiTheme="majorBidi" w:hAnsiTheme="majorBidi" w:cstheme="majorBidi"/>
          <w:sz w:val="24"/>
          <w:szCs w:val="24"/>
        </w:rPr>
        <w:t>Информация о фонде оценочных средств и контролируемой компетенции</w:t>
      </w:r>
      <w:bookmarkEnd w:id="33"/>
      <w:bookmarkEnd w:id="34"/>
      <w:bookmarkEnd w:id="35"/>
      <w:bookmarkEnd w:id="36"/>
      <w:bookmarkEnd w:id="37"/>
    </w:p>
    <w:p w14:paraId="05C44149" w14:textId="77777777" w:rsidR="00F427F1" w:rsidRPr="003A2B9C" w:rsidRDefault="00F427F1" w:rsidP="003A2B9C">
      <w:pPr>
        <w:keepLine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3A2B9C">
        <w:rPr>
          <w:rFonts w:asciiTheme="majorBidi" w:hAnsiTheme="majorBidi" w:cstheme="majorBidi"/>
          <w:i/>
          <w:sz w:val="24"/>
          <w:szCs w:val="24"/>
        </w:rPr>
        <w:t xml:space="preserve">Приложении </w:t>
      </w:r>
      <w:r w:rsidRPr="003A2B9C">
        <w:rPr>
          <w:rFonts w:asciiTheme="majorBidi" w:hAnsiTheme="majorBidi" w:cstheme="majorBidi"/>
          <w:sz w:val="24"/>
          <w:szCs w:val="24"/>
        </w:rPr>
        <w:t>к настоящей программе.</w:t>
      </w:r>
    </w:p>
    <w:p w14:paraId="55093BE6" w14:textId="77777777" w:rsidR="00F427F1" w:rsidRPr="003A2B9C" w:rsidRDefault="00F427F1" w:rsidP="003A2B9C">
      <w:pPr>
        <w:keepLines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5E4BD11A" w14:textId="77777777" w:rsidR="00F427F1" w:rsidRPr="003A2B9C" w:rsidRDefault="00F427F1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38" w:name="_Toc486844329"/>
      <w:bookmarkStart w:id="39" w:name="_Toc509160069"/>
      <w:r w:rsidRPr="003A2B9C">
        <w:rPr>
          <w:rFonts w:asciiTheme="majorBidi" w:hAnsiTheme="majorBidi" w:cstheme="majorBidi"/>
          <w:sz w:val="24"/>
          <w:szCs w:val="24"/>
        </w:rPr>
        <w:t>Показатели оценивания основного этапа освоения компетенции</w:t>
      </w:r>
      <w:bookmarkEnd w:id="38"/>
      <w:bookmarkEnd w:id="39"/>
    </w:p>
    <w:p w14:paraId="1DA1B787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600A6ACA" w14:textId="77777777" w:rsidR="00F427F1" w:rsidRPr="003A2B9C" w:rsidRDefault="00F427F1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40" w:name="_Toc473664510"/>
      <w:bookmarkStart w:id="41" w:name="_Toc486844330"/>
      <w:bookmarkStart w:id="42" w:name="_Toc509059232"/>
      <w:bookmarkStart w:id="43" w:name="_Toc509160070"/>
      <w:r w:rsidRPr="003A2B9C">
        <w:rPr>
          <w:rFonts w:asciiTheme="majorBidi" w:hAnsiTheme="majorBidi" w:cstheme="majorBidi"/>
          <w:sz w:val="24"/>
          <w:szCs w:val="24"/>
        </w:rPr>
        <w:t>Вопросы для проведения промежуточной аттестации</w:t>
      </w:r>
      <w:bookmarkEnd w:id="40"/>
      <w:bookmarkEnd w:id="41"/>
      <w:bookmarkEnd w:id="42"/>
      <w:bookmarkEnd w:id="43"/>
    </w:p>
    <w:p w14:paraId="0AAFC2CB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Понятие и признаки государства </w:t>
      </w:r>
    </w:p>
    <w:p w14:paraId="13D09F72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 признаки права</w:t>
      </w:r>
    </w:p>
    <w:p w14:paraId="458186A5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Общество и государство, политическая власть</w:t>
      </w:r>
    </w:p>
    <w:p w14:paraId="1517448E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Роль и значение власти в обществе</w:t>
      </w:r>
    </w:p>
    <w:p w14:paraId="38ADC28B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Формы правления, государственного устройства, политического режима.</w:t>
      </w:r>
    </w:p>
    <w:p w14:paraId="7D0D28DB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Государство и гражданское общество</w:t>
      </w:r>
    </w:p>
    <w:p w14:paraId="7CE55C01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Правовое государство: понятие и признаки</w:t>
      </w:r>
    </w:p>
    <w:p w14:paraId="06079BB6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системы права</w:t>
      </w:r>
    </w:p>
    <w:p w14:paraId="6CED46A4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Соотношение права и государства</w:t>
      </w:r>
    </w:p>
    <w:p w14:paraId="65BC0440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Функции права и сферы его применения</w:t>
      </w:r>
    </w:p>
    <w:p w14:paraId="78FC030F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Норма права, ее структура</w:t>
      </w:r>
    </w:p>
    <w:p w14:paraId="770E414B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Формы (источники) права</w:t>
      </w:r>
    </w:p>
    <w:p w14:paraId="78EBDB58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Закон и подзаконные акты </w:t>
      </w:r>
    </w:p>
    <w:p w14:paraId="0B4ABDFA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Конституция — основной закон государства и общества</w:t>
      </w:r>
    </w:p>
    <w:p w14:paraId="4D66CECD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 состав правоотношения. Участники (субъекты) правоотношений</w:t>
      </w:r>
    </w:p>
    <w:p w14:paraId="7C18640A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Субъекты публичного права. Государственные органы и должностные лица. Понятия компетенции и правомочий</w:t>
      </w:r>
    </w:p>
    <w:p w14:paraId="4EC2BE1B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Субъективное право и юридическая обязанность: понятие и виды</w:t>
      </w:r>
    </w:p>
    <w:p w14:paraId="2003EFFF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Понятие, признаки и состав правонарушения</w:t>
      </w:r>
    </w:p>
    <w:p w14:paraId="521AC97A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Виды правонарушений</w:t>
      </w:r>
    </w:p>
    <w:p w14:paraId="68B01DDE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Понятие, основные признаки и виды юридической ответственности</w:t>
      </w:r>
    </w:p>
    <w:p w14:paraId="4776B19A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Основание возникновения юридической ответственности</w:t>
      </w:r>
    </w:p>
    <w:p w14:paraId="2F8846A0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Система основных прав, свобод и обязанностей человека и гражданина</w:t>
      </w:r>
    </w:p>
    <w:p w14:paraId="1A0A2E43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 принципы федеративного устройства России. Принцип разделения властей</w:t>
      </w:r>
    </w:p>
    <w:p w14:paraId="139D746B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Законодательный процесс. </w:t>
      </w:r>
    </w:p>
    <w:p w14:paraId="1A87E991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Органы исполнительной власти </w:t>
      </w:r>
    </w:p>
    <w:p w14:paraId="6B181818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 основные признаки судебной власти</w:t>
      </w:r>
    </w:p>
    <w:p w14:paraId="1661484F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Понятие, законодательство и система гражданского права</w:t>
      </w:r>
    </w:p>
    <w:p w14:paraId="2D1FAE48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 формы права собственности</w:t>
      </w:r>
    </w:p>
    <w:p w14:paraId="336DC0BF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Наследственное право</w:t>
      </w:r>
    </w:p>
    <w:p w14:paraId="148828E5" w14:textId="77777777" w:rsidR="00B3041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трудового права</w:t>
      </w:r>
    </w:p>
    <w:p w14:paraId="469593EF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Трудовой договор (контракт): понятие, стороны и содержание</w:t>
      </w:r>
    </w:p>
    <w:p w14:paraId="7359213F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 виды рабочего времени, времени отдыха</w:t>
      </w:r>
    </w:p>
    <w:p w14:paraId="3D5D5D88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Дисциплина труда. Материальная ответственность</w:t>
      </w:r>
    </w:p>
    <w:p w14:paraId="41D9F6C2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 принципы семейного права</w:t>
      </w:r>
    </w:p>
    <w:p w14:paraId="61DC4DD6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брака и семьи. Регистрация брака и условия его заключения</w:t>
      </w:r>
    </w:p>
    <w:p w14:paraId="5BA2F105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 система административного права</w:t>
      </w:r>
    </w:p>
    <w:p w14:paraId="15052456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административного проступка</w:t>
      </w:r>
    </w:p>
    <w:p w14:paraId="014FB0B7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Основания и порядок привлечения к административной ответственности</w:t>
      </w:r>
    </w:p>
    <w:p w14:paraId="693B1C2B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Понятие уголовной ответственности, ее основание. </w:t>
      </w:r>
    </w:p>
    <w:p w14:paraId="1BB48699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Понятие и цели наказания. Система и виды уголовных наказаний</w:t>
      </w:r>
    </w:p>
    <w:p w14:paraId="779C6CE0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Система финансового права</w:t>
      </w:r>
    </w:p>
    <w:p w14:paraId="4709D0A6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Государственный финансовый контроль</w:t>
      </w:r>
    </w:p>
    <w:p w14:paraId="5E965322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Регулирование труда работников религиозных организаций</w:t>
      </w:r>
    </w:p>
    <w:p w14:paraId="48002F98" w14:textId="77777777" w:rsidR="00F427F1" w:rsidRPr="003A2B9C" w:rsidRDefault="00F427F1" w:rsidP="003A2B9C">
      <w:pPr>
        <w:pStyle w:val="af3"/>
        <w:numPr>
          <w:ilvl w:val="0"/>
          <w:numId w:val="2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Имущественные права религиозных организаций</w:t>
      </w:r>
    </w:p>
    <w:p w14:paraId="4A2EB7CE" w14:textId="77777777" w:rsidR="00F427F1" w:rsidRPr="003A2B9C" w:rsidRDefault="00F427F1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44" w:name="_Toc509059233"/>
      <w:bookmarkStart w:id="45" w:name="_Toc509160071"/>
      <w:r w:rsidRPr="003A2B9C">
        <w:rPr>
          <w:rFonts w:asciiTheme="majorBidi" w:hAnsiTheme="majorBidi" w:cstheme="majorBidi"/>
          <w:sz w:val="24"/>
          <w:szCs w:val="24"/>
        </w:rPr>
        <w:t>Критерии оценивания основного этапа освоения компетенции</w:t>
      </w:r>
      <w:bookmarkEnd w:id="44"/>
      <w:bookmarkEnd w:id="45"/>
    </w:p>
    <w:p w14:paraId="7D4E2EA7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3B60AE2F" w14:textId="77777777" w:rsidR="00F427F1" w:rsidRPr="003A2B9C" w:rsidRDefault="00F427F1" w:rsidP="003A2B9C">
      <w:pPr>
        <w:pStyle w:val="5"/>
        <w:spacing w:before="0" w:after="120" w:line="276" w:lineRule="auto"/>
        <w:jc w:val="both"/>
        <w:rPr>
          <w:rFonts w:asciiTheme="majorBidi" w:hAnsiTheme="majorBidi"/>
          <w:i/>
          <w:color w:val="auto"/>
          <w:sz w:val="24"/>
          <w:szCs w:val="24"/>
        </w:rPr>
      </w:pPr>
      <w:bookmarkStart w:id="46" w:name="_Toc473664512"/>
      <w:r w:rsidRPr="003A2B9C">
        <w:rPr>
          <w:rFonts w:asciiTheme="majorBidi" w:hAnsiTheme="majorBidi"/>
          <w:i/>
          <w:color w:val="auto"/>
          <w:sz w:val="24"/>
          <w:szCs w:val="24"/>
        </w:rPr>
        <w:t>Критерии оценивания устных опросов</w:t>
      </w:r>
      <w:bookmarkEnd w:id="46"/>
    </w:p>
    <w:p w14:paraId="0707221C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37B44844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1A45261B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14:paraId="69D3A5A2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77863128" w14:textId="77777777" w:rsidR="00F427F1" w:rsidRPr="003A2B9C" w:rsidRDefault="00F427F1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47" w:name="_Toc465542615"/>
      <w:bookmarkStart w:id="48" w:name="_Toc465691863"/>
      <w:bookmarkStart w:id="49" w:name="_Toc465774185"/>
      <w:bookmarkStart w:id="50" w:name="_Toc473191660"/>
      <w:bookmarkStart w:id="51" w:name="_Toc473543290"/>
      <w:bookmarkStart w:id="52" w:name="_Toc473664513"/>
      <w:bookmarkStart w:id="53" w:name="_Toc486844332"/>
      <w:bookmarkStart w:id="54" w:name="_Toc509059234"/>
      <w:bookmarkStart w:id="55" w:name="_Toc509160072"/>
      <w:r w:rsidRPr="003A2B9C">
        <w:rPr>
          <w:rFonts w:asciiTheme="majorBidi" w:hAnsiTheme="majorBidi" w:cstheme="majorBidi"/>
          <w:sz w:val="24"/>
          <w:szCs w:val="24"/>
        </w:rPr>
        <w:t>Описание шкал оценивания</w:t>
      </w:r>
      <w:bookmarkEnd w:id="47"/>
      <w:bookmarkEnd w:id="48"/>
      <w:bookmarkEnd w:id="49"/>
      <w:bookmarkEnd w:id="50"/>
      <w:bookmarkEnd w:id="51"/>
      <w:r w:rsidR="0058791A" w:rsidRPr="003A2B9C">
        <w:rPr>
          <w:rFonts w:asciiTheme="majorBidi" w:hAnsiTheme="majorBidi" w:cstheme="majorBidi"/>
          <w:sz w:val="24"/>
          <w:szCs w:val="24"/>
        </w:rPr>
        <w:t xml:space="preserve"> </w:t>
      </w:r>
      <w:r w:rsidRPr="003A2B9C">
        <w:rPr>
          <w:rFonts w:asciiTheme="majorBidi" w:hAnsiTheme="majorBidi" w:cstheme="majorBidi"/>
          <w:sz w:val="24"/>
          <w:szCs w:val="24"/>
        </w:rPr>
        <w:t>основного этапа освоения компетенции</w:t>
      </w:r>
      <w:bookmarkEnd w:id="52"/>
      <w:bookmarkEnd w:id="53"/>
      <w:bookmarkEnd w:id="54"/>
      <w:bookmarkEnd w:id="55"/>
    </w:p>
    <w:p w14:paraId="7218CEA7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3CBCD813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3A2B9C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</w:p>
    <w:p w14:paraId="33BA3109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3A2B9C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</w:p>
    <w:p w14:paraId="08F801D6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3A2B9C">
        <w:rPr>
          <w:rFonts w:asciiTheme="majorBidi" w:hAnsiTheme="majorBidi" w:cstheme="majorBidi"/>
          <w:sz w:val="24"/>
          <w:szCs w:val="24"/>
        </w:rPr>
        <w:t>по балльно-рейтинговой системе.</w:t>
      </w:r>
    </w:p>
    <w:p w14:paraId="2D6B20DF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2B9C">
        <w:rPr>
          <w:rFonts w:asciiTheme="majorBidi" w:hAnsiTheme="majorBidi" w:cstheme="majorBidi"/>
          <w:bCs/>
          <w:sz w:val="24"/>
          <w:szCs w:val="24"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2385"/>
        <w:gridCol w:w="2337"/>
        <w:gridCol w:w="3275"/>
      </w:tblGrid>
      <w:tr w:rsidR="00F427F1" w:rsidRPr="003A2B9C" w14:paraId="7D0066B2" w14:textId="77777777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D259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50CF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030D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B8D9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F427F1" w:rsidRPr="003A2B9C" w14:paraId="5EF6B978" w14:textId="77777777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C343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99E9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5ECD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D28A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F427F1" w:rsidRPr="003A2B9C" w14:paraId="7FADBE1D" w14:textId="77777777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196B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FC21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B2A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053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F427F1" w:rsidRPr="003A2B9C" w14:paraId="3808B470" w14:textId="77777777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670E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5C20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21DF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5795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F427F1" w:rsidRPr="003A2B9C" w14:paraId="4430863C" w14:textId="77777777" w:rsidTr="006234D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0733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198E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10E4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A610" w14:textId="77777777" w:rsidR="00F427F1" w:rsidRPr="003A2B9C" w:rsidRDefault="00F427F1" w:rsidP="003A2B9C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A2B9C">
              <w:rPr>
                <w:rFonts w:asciiTheme="majorBidi" w:hAnsiTheme="majorBidi" w:cstheme="majorBidi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14:paraId="149A7E25" w14:textId="77777777" w:rsidR="00F427F1" w:rsidRPr="003A2B9C" w:rsidRDefault="00F427F1" w:rsidP="003A2B9C">
      <w:pPr>
        <w:pStyle w:val="4"/>
        <w:spacing w:before="0" w:after="120"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56" w:name="_Toc473664514"/>
      <w:bookmarkStart w:id="57" w:name="_Toc486844333"/>
      <w:bookmarkStart w:id="58" w:name="_Toc509059235"/>
      <w:bookmarkStart w:id="59" w:name="_Toc509160073"/>
      <w:bookmarkStart w:id="60" w:name="_Toc465691865"/>
      <w:bookmarkStart w:id="61" w:name="_Toc465542617"/>
      <w:bookmarkStart w:id="62" w:name="_Toc465774187"/>
      <w:bookmarkStart w:id="63" w:name="_Toc473191662"/>
      <w:bookmarkStart w:id="64" w:name="_Toc473543292"/>
      <w:r w:rsidRPr="003A2B9C">
        <w:rPr>
          <w:rFonts w:asciiTheme="majorBidi" w:hAnsiTheme="majorBidi" w:cstheme="majorBidi"/>
          <w:sz w:val="24"/>
          <w:szCs w:val="24"/>
        </w:rPr>
        <w:t>Средства оценивания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05E61CD3" w14:textId="77777777" w:rsidR="00F427F1" w:rsidRPr="003A2B9C" w:rsidRDefault="00F427F1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В случае </w:t>
      </w:r>
      <w:r w:rsidRPr="003A2B9C">
        <w:rPr>
          <w:rFonts w:asciiTheme="majorBidi" w:hAnsiTheme="majorBidi" w:cstheme="majorBidi"/>
          <w:i/>
          <w:iCs/>
          <w:sz w:val="24"/>
          <w:szCs w:val="24"/>
        </w:rPr>
        <w:t>недифференцированного контроля (в форме зачета)</w:t>
      </w:r>
      <w:r w:rsidRPr="003A2B9C">
        <w:rPr>
          <w:rFonts w:asciiTheme="majorBidi" w:hAnsiTheme="majorBidi" w:cstheme="majorBidi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67EC73C9" w14:textId="77777777" w:rsidR="00141A47" w:rsidRPr="003A2B9C" w:rsidRDefault="0028338C" w:rsidP="003A2B9C">
      <w:pPr>
        <w:pStyle w:val="3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65" w:name="_Toc64282833"/>
      <w:r w:rsidRPr="003A2B9C">
        <w:rPr>
          <w:rFonts w:asciiTheme="majorBidi" w:hAnsiTheme="majorBidi"/>
          <w:sz w:val="24"/>
          <w:szCs w:val="24"/>
        </w:rPr>
        <w:t>Литература</w:t>
      </w:r>
      <w:bookmarkEnd w:id="65"/>
    </w:p>
    <w:p w14:paraId="7522DB81" w14:textId="77777777" w:rsidR="0028338C" w:rsidRPr="003A2B9C" w:rsidRDefault="0028338C" w:rsidP="003A2B9C">
      <w:pPr>
        <w:pStyle w:val="4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Основная </w:t>
      </w:r>
    </w:p>
    <w:p w14:paraId="554BDCDF" w14:textId="77777777" w:rsidR="004924EF" w:rsidRPr="003A2B9C" w:rsidRDefault="004924EF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Основы социальной концепции Русской Православной Церкви [Текст]: Храм Христа Спасителя 13-16 августа 2000 года / Юбилейный Архиерейский Собор Русской Православной Церкви; Юбилейный Архиерейский Собор Русской Православной Церкви. - М.: Изд-во Моск. Патриархии, 2000. - 159 с.</w:t>
      </w:r>
    </w:p>
    <w:p w14:paraId="5A653E56" w14:textId="77777777" w:rsidR="004924EF" w:rsidRPr="003A2B9C" w:rsidRDefault="004924EF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Цыпин, Владислав Александрович, прот. Каноническое право [Текст] / В. А. Цыпин, прот. - М.: Изд. Сретенского м-ря, 2009. - 863 с.</w:t>
      </w:r>
    </w:p>
    <w:p w14:paraId="79155596" w14:textId="77777777" w:rsidR="0028338C" w:rsidRPr="003A2B9C" w:rsidRDefault="0028338C" w:rsidP="003A2B9C">
      <w:pPr>
        <w:pStyle w:val="4"/>
        <w:spacing w:before="0" w:after="120" w:line="276" w:lineRule="auto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Дополнительная</w:t>
      </w:r>
    </w:p>
    <w:p w14:paraId="42814E5C" w14:textId="77777777" w:rsidR="004924EF" w:rsidRPr="003A2B9C" w:rsidRDefault="004924EF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Вишневский, Александр Александрович. Каноническое право [Текст]: Древняя Церковь и Западная традиция / А. А. Вишневский. - М.: Институт философии, теологии и истории св. Фомы, 2006. - 276 с.</w:t>
      </w:r>
    </w:p>
    <w:p w14:paraId="75A7E46E" w14:textId="77777777" w:rsidR="00E643FE" w:rsidRPr="003A2B9C" w:rsidRDefault="00E643FE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4F334F7" w14:textId="77777777" w:rsidR="00E643FE" w:rsidRPr="003A2B9C" w:rsidRDefault="00E643FE" w:rsidP="003A2B9C">
      <w:pPr>
        <w:pStyle w:val="3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66" w:name="_Toc64282834"/>
      <w:r w:rsidRPr="003A2B9C">
        <w:rPr>
          <w:rFonts w:asciiTheme="majorBidi" w:hAnsiTheme="majorBidi"/>
          <w:sz w:val="24"/>
          <w:szCs w:val="24"/>
        </w:rPr>
        <w:t>Интернет-ресурсы</w:t>
      </w:r>
      <w:bookmarkEnd w:id="66"/>
    </w:p>
    <w:p w14:paraId="4143BBE0" w14:textId="77777777" w:rsidR="00E643FE" w:rsidRPr="003A2B9C" w:rsidRDefault="00D65BD6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r w:rsidR="00E643FE" w:rsidRPr="003A2B9C">
          <w:rPr>
            <w:rStyle w:val="a6"/>
            <w:rFonts w:asciiTheme="majorBidi" w:hAnsiTheme="majorBidi" w:cstheme="majorBidi"/>
            <w:sz w:val="24"/>
            <w:szCs w:val="24"/>
          </w:rPr>
          <w:t>http://www.patriarchia.ru/db/document/</w:t>
        </w:r>
      </w:hyperlink>
      <w:r w:rsidR="00E643FE" w:rsidRPr="003A2B9C">
        <w:rPr>
          <w:rFonts w:asciiTheme="majorBidi" w:hAnsiTheme="majorBidi" w:cstheme="majorBidi"/>
          <w:sz w:val="24"/>
          <w:szCs w:val="24"/>
        </w:rPr>
        <w:t xml:space="preserve"> </w:t>
      </w:r>
    </w:p>
    <w:p w14:paraId="5E8B598A" w14:textId="77777777" w:rsidR="00E643FE" w:rsidRPr="003A2B9C" w:rsidRDefault="00E643FE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2F6E2D1" w14:textId="77777777" w:rsidR="00141A47" w:rsidRPr="003A2B9C" w:rsidRDefault="00141A47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67" w:name="_Toc486844338"/>
      <w:bookmarkStart w:id="68" w:name="_Toc509059244"/>
      <w:bookmarkStart w:id="69" w:name="_Toc509160078"/>
      <w:bookmarkStart w:id="70" w:name="_Toc64282835"/>
      <w:r w:rsidRPr="003A2B9C">
        <w:rPr>
          <w:rFonts w:asciiTheme="majorBidi" w:hAnsiTheme="majorBidi"/>
          <w:sz w:val="24"/>
          <w:szCs w:val="24"/>
        </w:rPr>
        <w:t>Методические указания для обучающихся по освоению дисциплины</w:t>
      </w:r>
      <w:bookmarkEnd w:id="67"/>
      <w:bookmarkEnd w:id="68"/>
      <w:bookmarkEnd w:id="69"/>
      <w:bookmarkEnd w:id="70"/>
    </w:p>
    <w:p w14:paraId="7468440A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общегрупповых дискуссий, в т.ч. на основе метода дебатов. </w:t>
      </w:r>
    </w:p>
    <w:p w14:paraId="5F0724D9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>Внеаудиторная работа подразумевает самостоятельную работу в библиотеках и сети Internet с целью формирования и развития профессиональных навыков обучающихся, а также для подготовки к различным формам отчетности.</w:t>
      </w:r>
    </w:p>
    <w:p w14:paraId="301D845B" w14:textId="77777777" w:rsidR="00141A47" w:rsidRPr="003A2B9C" w:rsidRDefault="00141A47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76B63A2" w14:textId="77777777" w:rsidR="00141A47" w:rsidRPr="003A2B9C" w:rsidRDefault="00141A47" w:rsidP="003A2B9C">
      <w:pPr>
        <w:pStyle w:val="3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71" w:name="_Toc486844339"/>
      <w:bookmarkStart w:id="72" w:name="_Toc509059245"/>
      <w:bookmarkStart w:id="73" w:name="_Toc509160079"/>
      <w:bookmarkStart w:id="74" w:name="_Toc64282836"/>
      <w:r w:rsidRPr="003A2B9C">
        <w:rPr>
          <w:rFonts w:asciiTheme="majorBidi" w:hAnsiTheme="majorBidi"/>
          <w:sz w:val="24"/>
          <w:szCs w:val="24"/>
        </w:rPr>
        <w:t>Материально-техническая база для осуществления образовательного процесса</w:t>
      </w:r>
      <w:bookmarkEnd w:id="71"/>
      <w:bookmarkEnd w:id="72"/>
      <w:bookmarkEnd w:id="73"/>
      <w:bookmarkEnd w:id="74"/>
    </w:p>
    <w:p w14:paraId="6DDA301D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A2B9C">
        <w:rPr>
          <w:rFonts w:asciiTheme="majorBidi" w:hAnsiTheme="majorBidi" w:cstheme="majorBidi"/>
          <w:sz w:val="24"/>
          <w:szCs w:val="24"/>
        </w:rPr>
        <w:t xml:space="preserve">Чтение курса не требует дополнительных технических ресурсов. </w:t>
      </w:r>
    </w:p>
    <w:p w14:paraId="6674C8E3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4B8C26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Автор</w:t>
      </w:r>
      <w:r w:rsidR="00BF76BB" w:rsidRPr="003A2B9C">
        <w:rPr>
          <w:rFonts w:asciiTheme="majorBidi" w:hAnsiTheme="majorBidi" w:cstheme="majorBidi"/>
          <w:i/>
          <w:sz w:val="24"/>
          <w:szCs w:val="24"/>
        </w:rPr>
        <w:t xml:space="preserve">: </w:t>
      </w:r>
      <w:r w:rsidR="00F94992" w:rsidRPr="003A2B9C">
        <w:rPr>
          <w:rFonts w:asciiTheme="majorBidi" w:hAnsiTheme="majorBidi" w:cstheme="majorBidi"/>
          <w:i/>
          <w:sz w:val="24"/>
          <w:szCs w:val="24"/>
        </w:rPr>
        <w:t xml:space="preserve">преп. </w:t>
      </w:r>
      <w:r w:rsidR="00BF76BB" w:rsidRPr="003A2B9C">
        <w:rPr>
          <w:rFonts w:asciiTheme="majorBidi" w:hAnsiTheme="majorBidi" w:cstheme="majorBidi"/>
          <w:i/>
          <w:sz w:val="24"/>
          <w:szCs w:val="24"/>
        </w:rPr>
        <w:t>Е. В. Казакова.</w:t>
      </w:r>
    </w:p>
    <w:p w14:paraId="524C65EB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>Рецензент</w:t>
      </w:r>
      <w:r w:rsidR="00FA6336" w:rsidRPr="003A2B9C">
        <w:rPr>
          <w:rFonts w:asciiTheme="majorBidi" w:hAnsiTheme="majorBidi" w:cstheme="majorBidi"/>
          <w:i/>
          <w:sz w:val="24"/>
          <w:szCs w:val="24"/>
        </w:rPr>
        <w:t>:</w:t>
      </w:r>
      <w:r w:rsidR="0028338C" w:rsidRPr="003A2B9C">
        <w:rPr>
          <w:rFonts w:asciiTheme="majorBidi" w:hAnsiTheme="majorBidi" w:cstheme="majorBidi"/>
          <w:i/>
          <w:sz w:val="24"/>
          <w:szCs w:val="24"/>
        </w:rPr>
        <w:t xml:space="preserve"> методист </w:t>
      </w:r>
      <w:r w:rsidR="00141A47" w:rsidRPr="003A2B9C">
        <w:rPr>
          <w:rFonts w:asciiTheme="majorBidi" w:hAnsiTheme="majorBidi" w:cstheme="majorBidi"/>
          <w:i/>
          <w:sz w:val="24"/>
          <w:szCs w:val="24"/>
        </w:rPr>
        <w:t>А.</w:t>
      </w:r>
      <w:r w:rsidR="0028338C" w:rsidRPr="003A2B9C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141A47" w:rsidRPr="003A2B9C">
        <w:rPr>
          <w:rFonts w:asciiTheme="majorBidi" w:hAnsiTheme="majorBidi" w:cstheme="majorBidi"/>
          <w:i/>
          <w:sz w:val="24"/>
          <w:szCs w:val="24"/>
        </w:rPr>
        <w:t>А. Медведева</w:t>
      </w:r>
    </w:p>
    <w:p w14:paraId="57EED996" w14:textId="77777777" w:rsidR="00064A89" w:rsidRPr="003A2B9C" w:rsidRDefault="00064A89" w:rsidP="003A2B9C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1E3AF2" w14:textId="77777777" w:rsidR="00064A89" w:rsidRPr="003A2B9C" w:rsidRDefault="0058791A" w:rsidP="003A2B9C">
      <w:pPr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3A2B9C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3A2B9C">
        <w:rPr>
          <w:rFonts w:asciiTheme="majorBidi" w:hAnsiTheme="majorBidi" w:cstheme="majorBidi"/>
          <w:i/>
          <w:iCs/>
          <w:color w:val="000000"/>
          <w:sz w:val="24"/>
          <w:szCs w:val="24"/>
        </w:rPr>
        <w:t>от 05.03.2020, протокол № 7-03-20.</w:t>
      </w:r>
    </w:p>
    <w:sectPr w:rsidR="00064A89" w:rsidRPr="003A2B9C" w:rsidSect="002833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54B0" w14:textId="77777777" w:rsidR="00D65BD6" w:rsidRDefault="00D65BD6" w:rsidP="005F62EC">
      <w:pPr>
        <w:spacing w:after="0"/>
      </w:pPr>
      <w:r>
        <w:separator/>
      </w:r>
    </w:p>
  </w:endnote>
  <w:endnote w:type="continuationSeparator" w:id="0">
    <w:p w14:paraId="6BE5B5A1" w14:textId="77777777" w:rsidR="00D65BD6" w:rsidRDefault="00D65BD6" w:rsidP="005F6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0959" w14:textId="77777777" w:rsidR="00C21F6C" w:rsidRDefault="00C21F6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50929"/>
      <w:docPartObj>
        <w:docPartGallery w:val="Page Numbers (Bottom of Page)"/>
        <w:docPartUnique/>
      </w:docPartObj>
    </w:sdtPr>
    <w:sdtEndPr/>
    <w:sdtContent>
      <w:p w14:paraId="7B24729E" w14:textId="77777777" w:rsidR="0028338C" w:rsidRDefault="002833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6C">
          <w:rPr>
            <w:noProof/>
          </w:rPr>
          <w:t>19</w:t>
        </w:r>
        <w:r>
          <w:fldChar w:fldCharType="end"/>
        </w:r>
      </w:p>
    </w:sdtContent>
  </w:sdt>
  <w:p w14:paraId="404E21CB" w14:textId="77777777" w:rsidR="00A77509" w:rsidRDefault="00A7750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3D0" w14:textId="77777777" w:rsidR="00C21F6C" w:rsidRDefault="00C21F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CBA1" w14:textId="77777777" w:rsidR="00D65BD6" w:rsidRDefault="00D65BD6" w:rsidP="005F62EC">
      <w:pPr>
        <w:spacing w:after="0"/>
      </w:pPr>
      <w:r>
        <w:separator/>
      </w:r>
    </w:p>
  </w:footnote>
  <w:footnote w:type="continuationSeparator" w:id="0">
    <w:p w14:paraId="47BDD1F5" w14:textId="77777777" w:rsidR="00D65BD6" w:rsidRDefault="00D65BD6" w:rsidP="005F62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A8C4" w14:textId="77777777" w:rsidR="00C21F6C" w:rsidRDefault="00D65BD6">
    <w:pPr>
      <w:pStyle w:val="a9"/>
    </w:pPr>
    <w:r>
      <w:rPr>
        <w:noProof/>
        <w:lang w:eastAsia="ru-RU" w:bidi="he-IL"/>
      </w:rPr>
      <w:pict w14:anchorId="0C094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75188" o:spid="_x0000_s2051" type="#_x0000_t75" alt="" style="position:absolute;margin-left:0;margin-top:0;width:495.45pt;height:495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5D26" w14:textId="77777777" w:rsidR="00C21F6C" w:rsidRDefault="00D65BD6">
    <w:pPr>
      <w:pStyle w:val="a9"/>
    </w:pPr>
    <w:r>
      <w:rPr>
        <w:noProof/>
        <w:lang w:eastAsia="ru-RU" w:bidi="he-IL"/>
      </w:rPr>
      <w:pict w14:anchorId="1882D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75189" o:spid="_x0000_s2050" type="#_x0000_t75" alt="" style="position:absolute;margin-left:0;margin-top:0;width:495.45pt;height:495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E7CA" w14:textId="77777777" w:rsidR="00C21F6C" w:rsidRDefault="00D65BD6">
    <w:pPr>
      <w:pStyle w:val="a9"/>
    </w:pPr>
    <w:r>
      <w:rPr>
        <w:noProof/>
        <w:lang w:eastAsia="ru-RU" w:bidi="he-IL"/>
      </w:rPr>
      <w:pict w14:anchorId="77079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75187" o:spid="_x0000_s2049" type="#_x0000_t75" alt="" style="position:absolute;margin-left:0;margin-top:0;width:495.45pt;height:495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BE6D51"/>
    <w:multiLevelType w:val="hybridMultilevel"/>
    <w:tmpl w:val="5784C534"/>
    <w:lvl w:ilvl="0" w:tplc="45042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D37B5"/>
    <w:multiLevelType w:val="hybridMultilevel"/>
    <w:tmpl w:val="4926941A"/>
    <w:lvl w:ilvl="0" w:tplc="562C62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622"/>
    <w:multiLevelType w:val="hybridMultilevel"/>
    <w:tmpl w:val="374A80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A4D"/>
    <w:multiLevelType w:val="hybridMultilevel"/>
    <w:tmpl w:val="AA5C127A"/>
    <w:lvl w:ilvl="0" w:tplc="AA02A5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B1CD8"/>
    <w:multiLevelType w:val="hybridMultilevel"/>
    <w:tmpl w:val="95426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1CE4ECC"/>
    <w:multiLevelType w:val="hybridMultilevel"/>
    <w:tmpl w:val="10C25DB4"/>
    <w:lvl w:ilvl="0" w:tplc="1D06B3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C4337"/>
    <w:multiLevelType w:val="hybridMultilevel"/>
    <w:tmpl w:val="D00CEF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E16B3"/>
    <w:multiLevelType w:val="hybridMultilevel"/>
    <w:tmpl w:val="FB6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6FCB"/>
    <w:multiLevelType w:val="hybridMultilevel"/>
    <w:tmpl w:val="6B843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014FA"/>
    <w:multiLevelType w:val="hybridMultilevel"/>
    <w:tmpl w:val="5434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47B8D"/>
    <w:multiLevelType w:val="hybridMultilevel"/>
    <w:tmpl w:val="434C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91A12"/>
    <w:multiLevelType w:val="hybridMultilevel"/>
    <w:tmpl w:val="B5761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609BE"/>
    <w:multiLevelType w:val="hybridMultilevel"/>
    <w:tmpl w:val="646A9B46"/>
    <w:lvl w:ilvl="0" w:tplc="3C669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57212E"/>
    <w:multiLevelType w:val="hybridMultilevel"/>
    <w:tmpl w:val="57ACF640"/>
    <w:lvl w:ilvl="0" w:tplc="0419000F">
      <w:start w:val="1"/>
      <w:numFmt w:val="decimal"/>
      <w:lvlText w:val="%1."/>
      <w:lvlJc w:val="left"/>
      <w:pPr>
        <w:ind w:left="3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15" w15:restartNumberingAfterBreak="0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16" w15:restartNumberingAfterBreak="0">
    <w:nsid w:val="6DF51BC2"/>
    <w:multiLevelType w:val="hybridMultilevel"/>
    <w:tmpl w:val="3B82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7AF475C"/>
    <w:multiLevelType w:val="hybridMultilevel"/>
    <w:tmpl w:val="89FE6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E0AE2"/>
    <w:multiLevelType w:val="hybridMultilevel"/>
    <w:tmpl w:val="5EF2BC96"/>
    <w:lvl w:ilvl="0" w:tplc="39EC6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CDC48B1"/>
    <w:multiLevelType w:val="hybridMultilevel"/>
    <w:tmpl w:val="ED8A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5"/>
  </w:num>
  <w:num w:numId="5">
    <w:abstractNumId w:val="0"/>
  </w:num>
  <w:num w:numId="6">
    <w:abstractNumId w:val="5"/>
  </w:num>
  <w:num w:numId="7">
    <w:abstractNumId w:val="18"/>
  </w:num>
  <w:num w:numId="8">
    <w:abstractNumId w:val="13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9"/>
  </w:num>
  <w:num w:numId="14">
    <w:abstractNumId w:val="2"/>
  </w:num>
  <w:num w:numId="15">
    <w:abstractNumId w:val="10"/>
  </w:num>
  <w:num w:numId="16">
    <w:abstractNumId w:val="6"/>
  </w:num>
  <w:num w:numId="17">
    <w:abstractNumId w:val="12"/>
  </w:num>
  <w:num w:numId="18">
    <w:abstractNumId w:val="3"/>
  </w:num>
  <w:num w:numId="19">
    <w:abstractNumId w:val="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wMzC0NDWzMLYwtDBR0lEKTi0uzszPAykwqwUAwiaHiiwAAAA="/>
  </w:docVars>
  <w:rsids>
    <w:rsidRoot w:val="00F25281"/>
    <w:rsid w:val="00017CEC"/>
    <w:rsid w:val="00025ECC"/>
    <w:rsid w:val="000305EA"/>
    <w:rsid w:val="00052B28"/>
    <w:rsid w:val="00062E3C"/>
    <w:rsid w:val="00064A89"/>
    <w:rsid w:val="00073C6E"/>
    <w:rsid w:val="000904B0"/>
    <w:rsid w:val="000A0088"/>
    <w:rsid w:val="000B5ED6"/>
    <w:rsid w:val="000B691B"/>
    <w:rsid w:val="000B7F2A"/>
    <w:rsid w:val="000C0D43"/>
    <w:rsid w:val="000D0D92"/>
    <w:rsid w:val="000D2D8D"/>
    <w:rsid w:val="000E6F81"/>
    <w:rsid w:val="000F3003"/>
    <w:rsid w:val="000F590C"/>
    <w:rsid w:val="00115A5A"/>
    <w:rsid w:val="00130783"/>
    <w:rsid w:val="00132539"/>
    <w:rsid w:val="00141A47"/>
    <w:rsid w:val="0015265B"/>
    <w:rsid w:val="00160B0C"/>
    <w:rsid w:val="00164896"/>
    <w:rsid w:val="001659B1"/>
    <w:rsid w:val="00172F2E"/>
    <w:rsid w:val="00193CF3"/>
    <w:rsid w:val="00195D29"/>
    <w:rsid w:val="00195E99"/>
    <w:rsid w:val="001B7A16"/>
    <w:rsid w:val="001C4AE4"/>
    <w:rsid w:val="00215D20"/>
    <w:rsid w:val="00241982"/>
    <w:rsid w:val="00252664"/>
    <w:rsid w:val="0028338C"/>
    <w:rsid w:val="002C4CAA"/>
    <w:rsid w:val="002D488F"/>
    <w:rsid w:val="002D6038"/>
    <w:rsid w:val="002E0813"/>
    <w:rsid w:val="002E3D0E"/>
    <w:rsid w:val="002E49EB"/>
    <w:rsid w:val="002F40C7"/>
    <w:rsid w:val="003078E7"/>
    <w:rsid w:val="00314636"/>
    <w:rsid w:val="00317440"/>
    <w:rsid w:val="00346E8E"/>
    <w:rsid w:val="003560D7"/>
    <w:rsid w:val="00362374"/>
    <w:rsid w:val="003758D3"/>
    <w:rsid w:val="00382235"/>
    <w:rsid w:val="0038399D"/>
    <w:rsid w:val="00385DC2"/>
    <w:rsid w:val="00391862"/>
    <w:rsid w:val="003A0BCA"/>
    <w:rsid w:val="003A2A77"/>
    <w:rsid w:val="003A2B19"/>
    <w:rsid w:val="003A2B9C"/>
    <w:rsid w:val="003B12FC"/>
    <w:rsid w:val="003B40BE"/>
    <w:rsid w:val="003B7CFB"/>
    <w:rsid w:val="003D5063"/>
    <w:rsid w:val="003D520A"/>
    <w:rsid w:val="003D74BA"/>
    <w:rsid w:val="003E0C80"/>
    <w:rsid w:val="003F41B1"/>
    <w:rsid w:val="0041363C"/>
    <w:rsid w:val="00423AF7"/>
    <w:rsid w:val="00460C84"/>
    <w:rsid w:val="004747E7"/>
    <w:rsid w:val="0047799D"/>
    <w:rsid w:val="004806A7"/>
    <w:rsid w:val="004845A3"/>
    <w:rsid w:val="00485D8B"/>
    <w:rsid w:val="0049120D"/>
    <w:rsid w:val="004924EF"/>
    <w:rsid w:val="00494687"/>
    <w:rsid w:val="004A575C"/>
    <w:rsid w:val="004B34C7"/>
    <w:rsid w:val="004E05E9"/>
    <w:rsid w:val="004E4527"/>
    <w:rsid w:val="004F4022"/>
    <w:rsid w:val="004F4638"/>
    <w:rsid w:val="0050679A"/>
    <w:rsid w:val="00530BFE"/>
    <w:rsid w:val="00544DCE"/>
    <w:rsid w:val="00554C15"/>
    <w:rsid w:val="0057581E"/>
    <w:rsid w:val="0057726C"/>
    <w:rsid w:val="0058667F"/>
    <w:rsid w:val="0058791A"/>
    <w:rsid w:val="005D5420"/>
    <w:rsid w:val="005D6318"/>
    <w:rsid w:val="005E1A99"/>
    <w:rsid w:val="005E4152"/>
    <w:rsid w:val="005E723B"/>
    <w:rsid w:val="005F596D"/>
    <w:rsid w:val="005F62EC"/>
    <w:rsid w:val="005F6F8E"/>
    <w:rsid w:val="006234D0"/>
    <w:rsid w:val="00637756"/>
    <w:rsid w:val="00682BBC"/>
    <w:rsid w:val="006944A7"/>
    <w:rsid w:val="006A7272"/>
    <w:rsid w:val="006F0059"/>
    <w:rsid w:val="006F469B"/>
    <w:rsid w:val="006F4D7A"/>
    <w:rsid w:val="006F4E2F"/>
    <w:rsid w:val="006F79DC"/>
    <w:rsid w:val="00711FAB"/>
    <w:rsid w:val="0071595E"/>
    <w:rsid w:val="00726CFA"/>
    <w:rsid w:val="007336F9"/>
    <w:rsid w:val="007450E1"/>
    <w:rsid w:val="0075245D"/>
    <w:rsid w:val="00784BC8"/>
    <w:rsid w:val="007C370E"/>
    <w:rsid w:val="007C7DE0"/>
    <w:rsid w:val="007D4A2B"/>
    <w:rsid w:val="007D5949"/>
    <w:rsid w:val="007E28D7"/>
    <w:rsid w:val="007F72A2"/>
    <w:rsid w:val="00803AEF"/>
    <w:rsid w:val="00825E19"/>
    <w:rsid w:val="00855E47"/>
    <w:rsid w:val="00872558"/>
    <w:rsid w:val="00877ED8"/>
    <w:rsid w:val="008840B5"/>
    <w:rsid w:val="008862E3"/>
    <w:rsid w:val="00896676"/>
    <w:rsid w:val="008A085B"/>
    <w:rsid w:val="008C1186"/>
    <w:rsid w:val="008D509B"/>
    <w:rsid w:val="008E18CF"/>
    <w:rsid w:val="008F2A08"/>
    <w:rsid w:val="008F36B0"/>
    <w:rsid w:val="00901EBA"/>
    <w:rsid w:val="00931126"/>
    <w:rsid w:val="00931920"/>
    <w:rsid w:val="00951CC3"/>
    <w:rsid w:val="00951CC6"/>
    <w:rsid w:val="00955731"/>
    <w:rsid w:val="00964769"/>
    <w:rsid w:val="00972E62"/>
    <w:rsid w:val="00987D93"/>
    <w:rsid w:val="00995D3C"/>
    <w:rsid w:val="009A4119"/>
    <w:rsid w:val="009B39F9"/>
    <w:rsid w:val="009B7BEF"/>
    <w:rsid w:val="009D1322"/>
    <w:rsid w:val="009D2AAF"/>
    <w:rsid w:val="009E2AC1"/>
    <w:rsid w:val="009F4E1C"/>
    <w:rsid w:val="009F593A"/>
    <w:rsid w:val="00A30409"/>
    <w:rsid w:val="00A424EA"/>
    <w:rsid w:val="00A63EE7"/>
    <w:rsid w:val="00A74587"/>
    <w:rsid w:val="00A77509"/>
    <w:rsid w:val="00A873D7"/>
    <w:rsid w:val="00A87C8F"/>
    <w:rsid w:val="00A91C44"/>
    <w:rsid w:val="00A94C0B"/>
    <w:rsid w:val="00AB71F6"/>
    <w:rsid w:val="00AC1A56"/>
    <w:rsid w:val="00AC4365"/>
    <w:rsid w:val="00AC4977"/>
    <w:rsid w:val="00AD29E0"/>
    <w:rsid w:val="00B04437"/>
    <w:rsid w:val="00B1564A"/>
    <w:rsid w:val="00B17436"/>
    <w:rsid w:val="00B30411"/>
    <w:rsid w:val="00B37699"/>
    <w:rsid w:val="00B425D1"/>
    <w:rsid w:val="00B631D3"/>
    <w:rsid w:val="00B638A2"/>
    <w:rsid w:val="00BA0AE3"/>
    <w:rsid w:val="00BB6CAB"/>
    <w:rsid w:val="00BD031C"/>
    <w:rsid w:val="00BE21B0"/>
    <w:rsid w:val="00BE2899"/>
    <w:rsid w:val="00BF76BB"/>
    <w:rsid w:val="00C13FFF"/>
    <w:rsid w:val="00C16604"/>
    <w:rsid w:val="00C21F6C"/>
    <w:rsid w:val="00C606FE"/>
    <w:rsid w:val="00CE07F3"/>
    <w:rsid w:val="00CE5D4E"/>
    <w:rsid w:val="00D06F0F"/>
    <w:rsid w:val="00D11E0B"/>
    <w:rsid w:val="00D415F0"/>
    <w:rsid w:val="00D41ED8"/>
    <w:rsid w:val="00D55F1C"/>
    <w:rsid w:val="00D65BD6"/>
    <w:rsid w:val="00D66E4F"/>
    <w:rsid w:val="00D874B2"/>
    <w:rsid w:val="00DC63F5"/>
    <w:rsid w:val="00DE0DC9"/>
    <w:rsid w:val="00DF6BAF"/>
    <w:rsid w:val="00E065AD"/>
    <w:rsid w:val="00E121B1"/>
    <w:rsid w:val="00E2101D"/>
    <w:rsid w:val="00E2326D"/>
    <w:rsid w:val="00E31A22"/>
    <w:rsid w:val="00E41117"/>
    <w:rsid w:val="00E442BD"/>
    <w:rsid w:val="00E52AD8"/>
    <w:rsid w:val="00E62469"/>
    <w:rsid w:val="00E643FE"/>
    <w:rsid w:val="00E65A3D"/>
    <w:rsid w:val="00EC7397"/>
    <w:rsid w:val="00ED0D1F"/>
    <w:rsid w:val="00F00C35"/>
    <w:rsid w:val="00F1616D"/>
    <w:rsid w:val="00F25281"/>
    <w:rsid w:val="00F427F1"/>
    <w:rsid w:val="00F42982"/>
    <w:rsid w:val="00F5487F"/>
    <w:rsid w:val="00F71F7D"/>
    <w:rsid w:val="00F73A22"/>
    <w:rsid w:val="00F91066"/>
    <w:rsid w:val="00F94992"/>
    <w:rsid w:val="00FA6336"/>
    <w:rsid w:val="00FB597C"/>
    <w:rsid w:val="00FC26E3"/>
    <w:rsid w:val="00FD58DE"/>
    <w:rsid w:val="00FD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0FB6B1A"/>
  <w15:docId w15:val="{0BDE9AF3-A5E2-4CA4-A8C1-A4309064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597C"/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711F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0"/>
    <w:link w:val="20"/>
    <w:autoRedefine/>
    <w:uiPriority w:val="99"/>
    <w:qFormat/>
    <w:rsid w:val="00314636"/>
    <w:pPr>
      <w:spacing w:before="100" w:beforeAutospacing="1" w:after="100" w:afterAutospacing="1"/>
      <w:outlineLvl w:val="1"/>
    </w:pPr>
    <w:rPr>
      <w:rFonts w:ascii="Tahoma" w:eastAsia="Times New Roman" w:hAnsi="Tahoma" w:cs="Tahoma"/>
      <w:b/>
      <w:bCs/>
      <w:color w:val="333366"/>
      <w:sz w:val="28"/>
      <w:szCs w:val="11"/>
      <w:lang w:eastAsia="ru-RU"/>
    </w:rPr>
  </w:style>
  <w:style w:type="paragraph" w:styleId="3">
    <w:name w:val="heading 3"/>
    <w:basedOn w:val="a0"/>
    <w:next w:val="a0"/>
    <w:link w:val="30"/>
    <w:autoRedefine/>
    <w:unhideWhenUsed/>
    <w:qFormat/>
    <w:locked/>
    <w:rsid w:val="00141A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qFormat/>
    <w:locked/>
    <w:rsid w:val="00F427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locked/>
    <w:rsid w:val="00141A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1FAB"/>
    <w:rPr>
      <w:rFonts w:ascii="Cambria" w:eastAsia="Times New Roman" w:hAnsi="Cambria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314636"/>
    <w:rPr>
      <w:rFonts w:ascii="Tahoma" w:eastAsia="Times New Roman" w:hAnsi="Tahoma" w:cs="Tahoma"/>
      <w:b/>
      <w:bCs/>
      <w:color w:val="333366"/>
      <w:sz w:val="28"/>
      <w:szCs w:val="11"/>
    </w:rPr>
  </w:style>
  <w:style w:type="table" w:styleId="a4">
    <w:name w:val="Table Grid"/>
    <w:basedOn w:val="a2"/>
    <w:uiPriority w:val="99"/>
    <w:rsid w:val="00CE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rsid w:val="000B691B"/>
    <w:pPr>
      <w:spacing w:before="100" w:beforeAutospacing="1" w:after="100" w:afterAutospacing="1"/>
    </w:pPr>
    <w:rPr>
      <w:rFonts w:ascii="Times New Roman" w:eastAsia="Times New Roman" w:hAnsi="Times New Roman"/>
      <w:color w:val="333366"/>
      <w:sz w:val="24"/>
      <w:szCs w:val="24"/>
      <w:lang w:eastAsia="ru-RU"/>
    </w:rPr>
  </w:style>
  <w:style w:type="character" w:styleId="a6">
    <w:name w:val="Hyperlink"/>
    <w:basedOn w:val="a1"/>
    <w:uiPriority w:val="99"/>
    <w:rsid w:val="00530BFE"/>
    <w:rPr>
      <w:rFonts w:cs="Times New Roman"/>
      <w:color w:val="0000FF"/>
      <w:u w:val="single"/>
    </w:rPr>
  </w:style>
  <w:style w:type="paragraph" w:customStyle="1" w:styleId="about">
    <w:name w:val="about"/>
    <w:basedOn w:val="a0"/>
    <w:uiPriority w:val="99"/>
    <w:rsid w:val="004779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1"/>
    <w:uiPriority w:val="99"/>
    <w:qFormat/>
    <w:rsid w:val="0047799D"/>
    <w:rPr>
      <w:rFonts w:cs="Times New Roman"/>
    </w:rPr>
  </w:style>
  <w:style w:type="character" w:styleId="a8">
    <w:name w:val="Strong"/>
    <w:basedOn w:val="a1"/>
    <w:uiPriority w:val="99"/>
    <w:qFormat/>
    <w:rsid w:val="00896676"/>
    <w:rPr>
      <w:rFonts w:cs="Times New Roman"/>
      <w:b/>
      <w:bCs/>
    </w:rPr>
  </w:style>
  <w:style w:type="paragraph" w:styleId="a9">
    <w:name w:val="header"/>
    <w:basedOn w:val="a0"/>
    <w:link w:val="aa"/>
    <w:uiPriority w:val="99"/>
    <w:semiHidden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F62EC"/>
    <w:rPr>
      <w:rFonts w:cs="Times New Roman"/>
    </w:rPr>
  </w:style>
  <w:style w:type="paragraph" w:styleId="ab">
    <w:name w:val="footer"/>
    <w:basedOn w:val="a0"/>
    <w:link w:val="ac"/>
    <w:uiPriority w:val="99"/>
    <w:rsid w:val="005F62EC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locked/>
    <w:rsid w:val="005F62EC"/>
    <w:rPr>
      <w:rFonts w:cs="Times New Roman"/>
    </w:rPr>
  </w:style>
  <w:style w:type="paragraph" w:styleId="ad">
    <w:name w:val="Balloon Text"/>
    <w:basedOn w:val="a0"/>
    <w:link w:val="ae"/>
    <w:uiPriority w:val="99"/>
    <w:semiHidden/>
    <w:rsid w:val="00073C6E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073C6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0"/>
    <w:uiPriority w:val="99"/>
    <w:rsid w:val="00073C6E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Прижатый влево"/>
    <w:basedOn w:val="a0"/>
    <w:next w:val="a0"/>
    <w:uiPriority w:val="99"/>
    <w:rsid w:val="00073C6E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1"/>
    <w:uiPriority w:val="99"/>
    <w:rsid w:val="00073C6E"/>
    <w:rPr>
      <w:rFonts w:cs="Times New Roman"/>
      <w:color w:val="008000"/>
    </w:rPr>
  </w:style>
  <w:style w:type="paragraph" w:customStyle="1" w:styleId="af1">
    <w:name w:val="список с точками"/>
    <w:basedOn w:val="a0"/>
    <w:uiPriority w:val="99"/>
    <w:rsid w:val="00362374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1"/>
    <w:uiPriority w:val="99"/>
    <w:rsid w:val="00951CC6"/>
    <w:rPr>
      <w:rFonts w:ascii="Times New Roman" w:hAnsi="Times New Roman" w:cs="Times New Roman"/>
      <w:i/>
      <w:iCs/>
      <w:sz w:val="16"/>
      <w:szCs w:val="16"/>
    </w:rPr>
  </w:style>
  <w:style w:type="paragraph" w:customStyle="1" w:styleId="12">
    <w:name w:val="Абзац списка1"/>
    <w:basedOn w:val="a0"/>
    <w:uiPriority w:val="99"/>
    <w:rsid w:val="00951CC6"/>
    <w:pPr>
      <w:ind w:left="720"/>
      <w:contextualSpacing/>
    </w:pPr>
    <w:rPr>
      <w:rFonts w:eastAsia="Times New Roman"/>
      <w:lang w:eastAsia="ru-RU"/>
    </w:rPr>
  </w:style>
  <w:style w:type="paragraph" w:styleId="a">
    <w:name w:val="Body Text Indent"/>
    <w:aliases w:val="текст,Основной текст 1"/>
    <w:basedOn w:val="a0"/>
    <w:link w:val="af2"/>
    <w:uiPriority w:val="99"/>
    <w:rsid w:val="007C7DE0"/>
    <w:pPr>
      <w:numPr>
        <w:numId w:val="5"/>
      </w:numPr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"/>
    <w:basedOn w:val="a1"/>
    <w:link w:val="a"/>
    <w:uiPriority w:val="99"/>
    <w:rsid w:val="007C7DE0"/>
    <w:rPr>
      <w:rFonts w:ascii="TimesET" w:eastAsia="Times New Roman" w:hAnsi="TimesET"/>
      <w:sz w:val="28"/>
      <w:szCs w:val="20"/>
    </w:rPr>
  </w:style>
  <w:style w:type="paragraph" w:customStyle="1" w:styleId="13">
    <w:name w:val="Знак1"/>
    <w:basedOn w:val="a0"/>
    <w:rsid w:val="007E28D7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34"/>
    <w:qFormat/>
    <w:rsid w:val="00F427F1"/>
    <w:pPr>
      <w:ind w:left="720"/>
      <w:contextualSpacing/>
    </w:pPr>
  </w:style>
  <w:style w:type="character" w:customStyle="1" w:styleId="40">
    <w:name w:val="Заголовок 4 Знак"/>
    <w:basedOn w:val="a1"/>
    <w:link w:val="4"/>
    <w:rsid w:val="00F427F1"/>
    <w:rPr>
      <w:rFonts w:eastAsia="Times New Roman"/>
      <w:b/>
      <w:bCs/>
      <w:sz w:val="28"/>
      <w:szCs w:val="28"/>
    </w:rPr>
  </w:style>
  <w:style w:type="character" w:customStyle="1" w:styleId="misspellerror">
    <w:name w:val="misspell__error"/>
    <w:basedOn w:val="a1"/>
    <w:rsid w:val="00F427F1"/>
  </w:style>
  <w:style w:type="paragraph" w:styleId="af4">
    <w:name w:val="TOC Heading"/>
    <w:basedOn w:val="1"/>
    <w:next w:val="a0"/>
    <w:uiPriority w:val="39"/>
    <w:semiHidden/>
    <w:unhideWhenUsed/>
    <w:qFormat/>
    <w:rsid w:val="00141A47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14">
    <w:name w:val="toc 1"/>
    <w:basedOn w:val="a0"/>
    <w:next w:val="a0"/>
    <w:autoRedefine/>
    <w:uiPriority w:val="39"/>
    <w:qFormat/>
    <w:locked/>
    <w:rsid w:val="00141A47"/>
    <w:pPr>
      <w:spacing w:after="100"/>
    </w:pPr>
  </w:style>
  <w:style w:type="paragraph" w:styleId="21">
    <w:name w:val="toc 2"/>
    <w:basedOn w:val="a0"/>
    <w:next w:val="a0"/>
    <w:autoRedefine/>
    <w:uiPriority w:val="39"/>
    <w:qFormat/>
    <w:locked/>
    <w:rsid w:val="00141A47"/>
    <w:pPr>
      <w:spacing w:after="100"/>
      <w:ind w:left="220"/>
    </w:pPr>
  </w:style>
  <w:style w:type="character" w:customStyle="1" w:styleId="30">
    <w:name w:val="Заголовок 3 Знак"/>
    <w:basedOn w:val="a1"/>
    <w:link w:val="3"/>
    <w:rsid w:val="00141A47"/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141A4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qFormat/>
    <w:locked/>
    <w:rsid w:val="00141A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65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54"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46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9">
              <w:marLeft w:val="101"/>
              <w:marRight w:val="101"/>
              <w:marTop w:val="101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0">
          <w:marLeft w:val="203"/>
          <w:marRight w:val="101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6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8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88749">
                                  <w:marLeft w:val="2924"/>
                                  <w:marRight w:val="19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8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8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3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875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triarchia.ru/db/documen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2CEF63C7-840D-4A2A-BE93-8907E9E3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28</Pages>
  <Words>13243</Words>
  <Characters>75488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DG Win&amp;Soft</Company>
  <LinksUpToDate>false</LinksUpToDate>
  <CharactersWithSpaces>88554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1</dc:creator>
  <cp:lastModifiedBy>Вячеслав Ячменик</cp:lastModifiedBy>
  <cp:revision>11</cp:revision>
  <cp:lastPrinted>2017-09-13T20:24:00Z</cp:lastPrinted>
  <dcterms:created xsi:type="dcterms:W3CDTF">2021-02-09T10:30:00Z</dcterms:created>
  <dcterms:modified xsi:type="dcterms:W3CDTF">2021-12-27T14:26:00Z</dcterms:modified>
</cp:coreProperties>
</file>