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961D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14:paraId="3FE6C581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ПРАВОСЛАВНЫЙ СВЯТО-ТИХОНОВСКИЙ БОГОСЛОВСКИЙ ИНСТИТУТ</w:t>
      </w:r>
    </w:p>
    <w:p w14:paraId="1333C014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КАФЕДРА ПАСТЫРСКОГО И НРАВСТВЕННОГО БОГОСЛОВИЯ</w:t>
      </w:r>
    </w:p>
    <w:p w14:paraId="435C8D6A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0AA06A8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5CE2B22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F27138" w:rsidRPr="00A26C21" w14:paraId="6C7E77E9" w14:textId="77777777" w:rsidTr="00652F58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F27138" w:rsidRPr="00BD254C" w14:paraId="1EC8000D" w14:textId="77777777" w:rsidTr="003931DF">
              <w:tc>
                <w:tcPr>
                  <w:tcW w:w="4785" w:type="dxa"/>
                </w:tcPr>
                <w:p w14:paraId="5C67C245" w14:textId="77777777" w:rsidR="00F27138" w:rsidRPr="00BD254C" w:rsidRDefault="00F27138" w:rsidP="00F27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254C">
                    <w:rPr>
                      <w:rFonts w:ascii="Times New Roman" w:hAnsi="Times New Roman" w:cs="Times New Roman"/>
                      <w:color w:val="000000"/>
                    </w:rPr>
                    <w:t>Принята</w:t>
                  </w:r>
                </w:p>
                <w:p w14:paraId="1394BA58" w14:textId="77777777" w:rsidR="00F27138" w:rsidRPr="00BD254C" w:rsidRDefault="00F27138" w:rsidP="00F27138">
                  <w:pPr>
                    <w:spacing w:after="28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254C">
                    <w:rPr>
                      <w:rFonts w:ascii="Times New Roman" w:hAnsi="Times New Roman" w:cs="Times New Roman"/>
                      <w:color w:val="000000"/>
                    </w:rPr>
                    <w:t>на заседании кафедры</w:t>
                  </w:r>
                </w:p>
                <w:p w14:paraId="4BBD7D50" w14:textId="77777777" w:rsidR="00F27138" w:rsidRPr="00BD254C" w:rsidRDefault="00F27138" w:rsidP="00F27138">
                  <w:pPr>
                    <w:spacing w:after="28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254C">
                    <w:rPr>
                      <w:rFonts w:ascii="Times New Roman" w:hAnsi="Times New Roman" w:cs="Times New Roman"/>
                      <w:color w:val="000000"/>
                    </w:rPr>
                    <w:t xml:space="preserve"> «___»_______20__ года,</w:t>
                  </w:r>
                </w:p>
                <w:p w14:paraId="3F7D3A82" w14:textId="77777777" w:rsidR="00F27138" w:rsidRPr="00BD254C" w:rsidRDefault="00F27138" w:rsidP="00F271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254C">
                    <w:rPr>
                      <w:rFonts w:ascii="Times New Roman" w:hAnsi="Times New Roman" w:cs="Times New Roman"/>
                      <w:color w:val="000000"/>
                    </w:rPr>
                    <w:t>протокол № ________.</w:t>
                  </w:r>
                </w:p>
                <w:p w14:paraId="423A5BE7" w14:textId="77777777" w:rsidR="00F27138" w:rsidRPr="00BD254C" w:rsidRDefault="00F27138" w:rsidP="00F2713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F7A6482" w14:textId="3082A957" w:rsidR="00F27138" w:rsidRPr="00BD254C" w:rsidRDefault="00BD254C" w:rsidP="00F2713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D254C">
                    <w:rPr>
                      <w:rFonts w:ascii="Times New Roman" w:hAnsi="Times New Roman" w:cs="Times New Roman"/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156ED8B9" w14:textId="77777777" w:rsidR="00F27138" w:rsidRPr="00BD254C" w:rsidRDefault="00F27138" w:rsidP="00F27138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BD254C">
                    <w:rPr>
                      <w:rFonts w:ascii="Times New Roman" w:hAnsi="Times New Roman" w:cs="Times New Roman"/>
                      <w:i/>
                    </w:rPr>
                    <w:t>УТВЕРЖДАЮ</w:t>
                  </w:r>
                </w:p>
                <w:p w14:paraId="587CF0AC" w14:textId="77777777" w:rsidR="00F27138" w:rsidRPr="00BD254C" w:rsidRDefault="00F27138" w:rsidP="00F27138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BD254C">
                    <w:rPr>
                      <w:rFonts w:ascii="Times New Roman" w:hAnsi="Times New Roman" w:cs="Times New Roman"/>
                      <w:i/>
                    </w:rPr>
                    <w:t>Проректор по учебной работе ПСТБИ</w:t>
                  </w:r>
                </w:p>
                <w:p w14:paraId="4C29CA8E" w14:textId="77777777" w:rsidR="00F27138" w:rsidRPr="00BD254C" w:rsidRDefault="00F27138" w:rsidP="00F27138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BD254C">
                    <w:rPr>
                      <w:rFonts w:ascii="Times New Roman" w:hAnsi="Times New Roman" w:cs="Times New Roman"/>
                      <w:i/>
                    </w:rPr>
                    <w:t>_____________ / прот. Николай Емельянов /</w:t>
                  </w:r>
                </w:p>
                <w:p w14:paraId="7A4C7BC7" w14:textId="77777777" w:rsidR="00F27138" w:rsidRPr="00BD254C" w:rsidRDefault="00F27138" w:rsidP="00F27138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BD254C">
                    <w:rPr>
                      <w:rFonts w:ascii="Times New Roman" w:hAnsi="Times New Roman" w:cs="Times New Roman"/>
                      <w:i/>
                    </w:rPr>
                    <w:t>«_____» _________________ 20__ г.</w:t>
                  </w:r>
                </w:p>
                <w:p w14:paraId="63358B75" w14:textId="77777777" w:rsidR="00F27138" w:rsidRPr="00BD254C" w:rsidRDefault="00F27138" w:rsidP="00F27138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834059C" w14:textId="77777777" w:rsidR="00F27138" w:rsidRPr="00BD254C" w:rsidRDefault="00F27138" w:rsidP="00F27138">
                  <w:pPr>
                    <w:pStyle w:val="3"/>
                    <w:spacing w:line="276" w:lineRule="auto"/>
                    <w:ind w:left="72"/>
                    <w:rPr>
                      <w:rFonts w:ascii="Times New Roman" w:hAnsi="Times New Roman" w:cs="Times New Roman"/>
                      <w:bCs w:val="0"/>
                      <w:i/>
                      <w:iCs/>
                    </w:rPr>
                  </w:pPr>
                </w:p>
              </w:tc>
            </w:tr>
          </w:tbl>
          <w:p w14:paraId="0F63ED2E" w14:textId="77777777" w:rsidR="00F27138" w:rsidRPr="00A26C21" w:rsidRDefault="00F27138" w:rsidP="00F2713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F27138" w:rsidRPr="00513D80" w14:paraId="53E61C42" w14:textId="77777777" w:rsidTr="003931DF">
              <w:tc>
                <w:tcPr>
                  <w:tcW w:w="4785" w:type="dxa"/>
                </w:tcPr>
                <w:p w14:paraId="74A52A4B" w14:textId="77777777" w:rsidR="00F27138" w:rsidRPr="00513D80" w:rsidRDefault="00F27138" w:rsidP="00F27138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513D80">
                    <w:rPr>
                      <w:color w:val="000000"/>
                    </w:rPr>
                    <w:t>Принята</w:t>
                  </w:r>
                </w:p>
                <w:p w14:paraId="7F54831E" w14:textId="77777777" w:rsidR="00F27138" w:rsidRPr="00513D80" w:rsidRDefault="00F27138" w:rsidP="00F27138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13D80">
                    <w:rPr>
                      <w:color w:val="000000"/>
                    </w:rPr>
                    <w:t>на заседании кафедры</w:t>
                  </w:r>
                </w:p>
                <w:p w14:paraId="68370A1C" w14:textId="77777777" w:rsidR="00F27138" w:rsidRPr="00513D80" w:rsidRDefault="00F27138" w:rsidP="00F27138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13D80">
                    <w:rPr>
                      <w:color w:val="000000"/>
                    </w:rPr>
                    <w:t xml:space="preserve"> «___»_______20__ года,</w:t>
                  </w:r>
                </w:p>
                <w:p w14:paraId="228BC9E3" w14:textId="77777777" w:rsidR="00F27138" w:rsidRPr="00513D80" w:rsidRDefault="00F27138" w:rsidP="00F27138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513D80">
                    <w:rPr>
                      <w:color w:val="000000"/>
                    </w:rPr>
                    <w:t>протокол № ________.</w:t>
                  </w:r>
                </w:p>
                <w:p w14:paraId="67CCCAA6" w14:textId="77777777" w:rsidR="00F27138" w:rsidRPr="00513D80" w:rsidRDefault="00F27138" w:rsidP="00F27138">
                  <w:pPr>
                    <w:spacing w:after="0"/>
                    <w:rPr>
                      <w:color w:val="000000"/>
                    </w:rPr>
                  </w:pPr>
                </w:p>
                <w:p w14:paraId="3687438F" w14:textId="77777777" w:rsidR="00F27138" w:rsidRPr="00513D80" w:rsidRDefault="00F27138" w:rsidP="00F27138">
                  <w:pPr>
                    <w:spacing w:after="0"/>
                    <w:rPr>
                      <w:color w:val="000000"/>
                    </w:rPr>
                  </w:pPr>
                  <w:r w:rsidRPr="00513D80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7E378516" w14:textId="77777777" w:rsidR="00F27138" w:rsidRPr="00513D80" w:rsidRDefault="00F27138" w:rsidP="00F27138">
                  <w:pPr>
                    <w:spacing w:after="0"/>
                  </w:pPr>
                  <w:r w:rsidRPr="00513D80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2F9896A" w14:textId="77777777" w:rsidR="00F27138" w:rsidRPr="00513D80" w:rsidRDefault="00F27138" w:rsidP="00F2713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13D80">
                    <w:rPr>
                      <w:i/>
                    </w:rPr>
                    <w:t>УТВЕРЖДАЮ</w:t>
                  </w:r>
                </w:p>
                <w:p w14:paraId="2A197B0E" w14:textId="77777777" w:rsidR="00F27138" w:rsidRPr="00513D80" w:rsidRDefault="00F27138" w:rsidP="00F2713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13D80">
                    <w:rPr>
                      <w:i/>
                    </w:rPr>
                    <w:t>Проректор по учебной работе ПСТБИ</w:t>
                  </w:r>
                </w:p>
                <w:p w14:paraId="2E928FDE" w14:textId="77777777" w:rsidR="00F27138" w:rsidRPr="00513D80" w:rsidRDefault="00F27138" w:rsidP="00F2713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13D80">
                    <w:rPr>
                      <w:i/>
                    </w:rPr>
                    <w:t>_____________ / прот. Николай Емельянов /</w:t>
                  </w:r>
                </w:p>
                <w:p w14:paraId="47A611F0" w14:textId="77777777" w:rsidR="00F27138" w:rsidRPr="00513D80" w:rsidRDefault="00F27138" w:rsidP="00F2713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13D80">
                    <w:rPr>
                      <w:i/>
                    </w:rPr>
                    <w:t>«_____» _________________ 20__ г.</w:t>
                  </w:r>
                </w:p>
                <w:p w14:paraId="490AF94E" w14:textId="77777777" w:rsidR="00F27138" w:rsidRPr="00513D80" w:rsidRDefault="00F27138" w:rsidP="00F27138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50B0C5D" w14:textId="77777777" w:rsidR="00F27138" w:rsidRPr="00513D80" w:rsidRDefault="00F27138" w:rsidP="00F27138">
                  <w:pPr>
                    <w:pStyle w:val="3"/>
                    <w:spacing w:line="276" w:lineRule="auto"/>
                    <w:ind w:left="72"/>
                    <w:rPr>
                      <w:bCs w:val="0"/>
                      <w:i/>
                      <w:iCs/>
                    </w:rPr>
                  </w:pPr>
                </w:p>
              </w:tc>
            </w:tr>
          </w:tbl>
          <w:p w14:paraId="25565C11" w14:textId="77777777" w:rsidR="00F27138" w:rsidRPr="00A26C21" w:rsidRDefault="00F27138" w:rsidP="00F2713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F27138" w:rsidRPr="00513D80" w14:paraId="32C4B1F6" w14:textId="77777777" w:rsidTr="003931DF">
              <w:tc>
                <w:tcPr>
                  <w:tcW w:w="4785" w:type="dxa"/>
                </w:tcPr>
                <w:p w14:paraId="794D832A" w14:textId="77777777" w:rsidR="00F27138" w:rsidRPr="00513D80" w:rsidRDefault="00F27138" w:rsidP="00F27138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513D80">
                    <w:rPr>
                      <w:color w:val="000000"/>
                    </w:rPr>
                    <w:t>Принята</w:t>
                  </w:r>
                </w:p>
                <w:p w14:paraId="2DADCE61" w14:textId="77777777" w:rsidR="00F27138" w:rsidRPr="00513D80" w:rsidRDefault="00F27138" w:rsidP="00F27138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13D80">
                    <w:rPr>
                      <w:color w:val="000000"/>
                    </w:rPr>
                    <w:t>на заседании кафедры</w:t>
                  </w:r>
                </w:p>
                <w:p w14:paraId="7FD33D45" w14:textId="77777777" w:rsidR="00F27138" w:rsidRPr="00513D80" w:rsidRDefault="00F27138" w:rsidP="00F27138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13D80">
                    <w:rPr>
                      <w:color w:val="000000"/>
                    </w:rPr>
                    <w:t xml:space="preserve"> «___»_______20__ года,</w:t>
                  </w:r>
                </w:p>
                <w:p w14:paraId="65E27EB1" w14:textId="77777777" w:rsidR="00F27138" w:rsidRPr="00513D80" w:rsidRDefault="00F27138" w:rsidP="00F27138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513D80">
                    <w:rPr>
                      <w:color w:val="000000"/>
                    </w:rPr>
                    <w:t>протокол № ________.</w:t>
                  </w:r>
                </w:p>
                <w:p w14:paraId="3D234B9B" w14:textId="77777777" w:rsidR="00F27138" w:rsidRPr="00513D80" w:rsidRDefault="00F27138" w:rsidP="00F27138">
                  <w:pPr>
                    <w:spacing w:after="0"/>
                    <w:rPr>
                      <w:color w:val="000000"/>
                    </w:rPr>
                  </w:pPr>
                </w:p>
                <w:p w14:paraId="0E184417" w14:textId="77777777" w:rsidR="00F27138" w:rsidRPr="00513D80" w:rsidRDefault="00F27138" w:rsidP="00F27138">
                  <w:pPr>
                    <w:spacing w:after="0"/>
                    <w:rPr>
                      <w:color w:val="000000"/>
                    </w:rPr>
                  </w:pPr>
                  <w:r w:rsidRPr="00513D80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53F8E478" w14:textId="77777777" w:rsidR="00F27138" w:rsidRPr="00513D80" w:rsidRDefault="00F27138" w:rsidP="00F27138">
                  <w:pPr>
                    <w:spacing w:after="0"/>
                  </w:pPr>
                  <w:r w:rsidRPr="00513D80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0E61BFB1" w14:textId="77777777" w:rsidR="00F27138" w:rsidRPr="00513D80" w:rsidRDefault="00F27138" w:rsidP="00F2713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13D80">
                    <w:rPr>
                      <w:i/>
                    </w:rPr>
                    <w:t>УТВЕРЖДАЮ</w:t>
                  </w:r>
                </w:p>
                <w:p w14:paraId="57039296" w14:textId="77777777" w:rsidR="00F27138" w:rsidRPr="00513D80" w:rsidRDefault="00F27138" w:rsidP="00F2713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13D80">
                    <w:rPr>
                      <w:i/>
                    </w:rPr>
                    <w:t>Проректор по учебной работе ПСТБИ</w:t>
                  </w:r>
                </w:p>
                <w:p w14:paraId="3F1B618E" w14:textId="77777777" w:rsidR="00F27138" w:rsidRPr="00513D80" w:rsidRDefault="00F27138" w:rsidP="00F2713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13D80">
                    <w:rPr>
                      <w:i/>
                    </w:rPr>
                    <w:t>_____________ / прот. Николай Емельянов /</w:t>
                  </w:r>
                </w:p>
                <w:p w14:paraId="187A4EFE" w14:textId="77777777" w:rsidR="00F27138" w:rsidRPr="00513D80" w:rsidRDefault="00F27138" w:rsidP="00F2713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13D80">
                    <w:rPr>
                      <w:i/>
                    </w:rPr>
                    <w:t>«_____» _________________ 20__ г.</w:t>
                  </w:r>
                </w:p>
                <w:p w14:paraId="273527EA" w14:textId="77777777" w:rsidR="00F27138" w:rsidRPr="00513D80" w:rsidRDefault="00F27138" w:rsidP="00F27138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D48F3FB" w14:textId="77777777" w:rsidR="00F27138" w:rsidRPr="00513D80" w:rsidRDefault="00F27138" w:rsidP="00F27138">
                  <w:pPr>
                    <w:pStyle w:val="3"/>
                    <w:spacing w:line="276" w:lineRule="auto"/>
                    <w:ind w:left="72"/>
                    <w:rPr>
                      <w:bCs w:val="0"/>
                      <w:i/>
                      <w:iCs/>
                    </w:rPr>
                  </w:pPr>
                </w:p>
              </w:tc>
            </w:tr>
          </w:tbl>
          <w:p w14:paraId="7D16BDDB" w14:textId="77777777" w:rsidR="00F27138" w:rsidRPr="00A26C21" w:rsidRDefault="00F27138" w:rsidP="00F2713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ACB2180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DD10F14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83C5B78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E8DBEF9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РАБОЧАЯ ПРОГРАММА ДИСЦИПЛИНЫ</w:t>
      </w:r>
    </w:p>
    <w:p w14:paraId="6EE408A8" w14:textId="77777777" w:rsidR="00652F58" w:rsidRPr="00A26C21" w:rsidRDefault="002F5C22" w:rsidP="00A26C21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РУССКИЙ ЯЗЫК И КУЛЬТУРА РЕЧИ</w:t>
      </w:r>
    </w:p>
    <w:p w14:paraId="3D2D09B2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3D9C477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452B1B1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A26C21">
        <w:rPr>
          <w:rFonts w:asciiTheme="majorBidi" w:hAnsiTheme="majorBidi" w:cstheme="majorBidi"/>
          <w:i/>
          <w:sz w:val="24"/>
          <w:szCs w:val="24"/>
        </w:rPr>
        <w:t xml:space="preserve">Основная образовательная программа: </w:t>
      </w:r>
      <w:r w:rsidRPr="00A26C21">
        <w:rPr>
          <w:rFonts w:asciiTheme="majorBidi" w:hAnsiTheme="majorBidi" w:cstheme="majorBidi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14:paraId="0377B071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A26C21">
        <w:rPr>
          <w:rFonts w:asciiTheme="majorBidi" w:hAnsiTheme="majorBidi" w:cstheme="majorBidi"/>
          <w:i/>
          <w:sz w:val="24"/>
          <w:szCs w:val="24"/>
        </w:rPr>
        <w:t xml:space="preserve">Квалификация выпускника: </w:t>
      </w:r>
      <w:r w:rsidRPr="00A26C21">
        <w:rPr>
          <w:rFonts w:asciiTheme="majorBidi" w:hAnsiTheme="majorBidi" w:cstheme="majorBidi"/>
          <w:b/>
          <w:i/>
          <w:sz w:val="24"/>
          <w:szCs w:val="24"/>
        </w:rPr>
        <w:t>бакалавр богословия</w:t>
      </w:r>
    </w:p>
    <w:p w14:paraId="21B88A10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A26C21">
        <w:rPr>
          <w:rFonts w:asciiTheme="majorBidi" w:hAnsiTheme="majorBidi" w:cstheme="majorBidi"/>
          <w:i/>
          <w:sz w:val="24"/>
          <w:szCs w:val="24"/>
        </w:rPr>
        <w:t>Форма обучения:</w:t>
      </w:r>
      <w:r w:rsidRPr="00A26C21">
        <w:rPr>
          <w:rFonts w:asciiTheme="majorBidi" w:hAnsiTheme="majorBidi" w:cstheme="majorBidi"/>
          <w:b/>
          <w:i/>
          <w:sz w:val="24"/>
          <w:szCs w:val="24"/>
        </w:rPr>
        <w:t xml:space="preserve"> очная</w:t>
      </w:r>
    </w:p>
    <w:p w14:paraId="3F954554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C918639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5D72953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A592F38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A753790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DE135FA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3E0872B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7AE642B" w14:textId="77777777"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845C6E0" w14:textId="4A348858" w:rsidR="006E157B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Москва, 20</w:t>
      </w:r>
      <w:r w:rsidR="00BA3916" w:rsidRPr="00A26C21">
        <w:rPr>
          <w:rFonts w:asciiTheme="majorBidi" w:hAnsiTheme="majorBidi" w:cstheme="majorBidi"/>
          <w:sz w:val="24"/>
          <w:szCs w:val="24"/>
        </w:rPr>
        <w:t>2</w:t>
      </w:r>
      <w:r w:rsidR="00F27138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A26C21">
        <w:rPr>
          <w:rFonts w:asciiTheme="majorBidi" w:hAnsiTheme="majorBidi" w:cstheme="majorBidi"/>
          <w:sz w:val="24"/>
          <w:szCs w:val="24"/>
        </w:rPr>
        <w:t xml:space="preserve"> г.</w:t>
      </w:r>
      <w:r w:rsidR="00CF673E" w:rsidRPr="00A26C21">
        <w:rPr>
          <w:rFonts w:asciiTheme="majorBidi" w:hAnsiTheme="majorBidi" w:cstheme="majorBidi"/>
          <w:sz w:val="24"/>
          <w:szCs w:val="24"/>
        </w:rPr>
        <w:br w:type="page"/>
      </w:r>
    </w:p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4"/>
          <w:szCs w:val="24"/>
          <w:lang w:eastAsia="en-US"/>
        </w:rPr>
        <w:id w:val="82971346"/>
        <w:docPartObj>
          <w:docPartGallery w:val="Table of Contents"/>
          <w:docPartUnique/>
        </w:docPartObj>
      </w:sdtPr>
      <w:sdtEndPr/>
      <w:sdtContent>
        <w:p w14:paraId="17EB3F84" w14:textId="77777777" w:rsidR="0078277C" w:rsidRPr="00A26C21" w:rsidRDefault="0078277C" w:rsidP="00A26C21">
          <w:pPr>
            <w:pStyle w:val="ad"/>
            <w:spacing w:before="0" w:after="120"/>
            <w:rPr>
              <w:rFonts w:asciiTheme="majorBidi" w:hAnsiTheme="majorBidi"/>
              <w:color w:val="auto"/>
              <w:sz w:val="24"/>
              <w:szCs w:val="24"/>
            </w:rPr>
          </w:pPr>
          <w:r w:rsidRPr="00A26C21">
            <w:rPr>
              <w:rFonts w:asciiTheme="majorBidi" w:hAnsiTheme="majorBidi"/>
              <w:color w:val="auto"/>
              <w:sz w:val="24"/>
              <w:szCs w:val="24"/>
            </w:rPr>
            <w:t>Оглавление</w:t>
          </w:r>
        </w:p>
        <w:p w14:paraId="36F07103" w14:textId="77777777" w:rsidR="00A26C21" w:rsidRPr="00A26C21" w:rsidRDefault="002D4BCC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r w:rsidRPr="00A26C21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78277C" w:rsidRPr="00A26C21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A26C21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55166772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Цели освоения дисциплины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_Toc55166772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2C538F" w14:textId="77777777" w:rsidR="00A26C21" w:rsidRPr="00A26C21" w:rsidRDefault="00504719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3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_Toc55166773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8E7C20" w14:textId="77777777" w:rsidR="00A26C21" w:rsidRPr="00A26C21" w:rsidRDefault="00504719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4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Планируемы результаты обучения по дисциплине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_Toc55166774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3CB608" w14:textId="77777777" w:rsidR="00A26C21" w:rsidRPr="00A26C21" w:rsidRDefault="00504719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5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Компетенция, формируемая дисциплиной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_Toc55166775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204C03" w14:textId="77777777" w:rsidR="00A26C21" w:rsidRPr="00A26C21" w:rsidRDefault="00504719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6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Этапы освоения компетенции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_Toc55166776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10F9A2" w14:textId="77777777" w:rsidR="00A26C21" w:rsidRPr="00A26C21" w:rsidRDefault="00504719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7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Знания, умения и навыки, получаемые в результате освоения дисциплины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_Toc55166777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45C771" w14:textId="77777777" w:rsidR="00A26C21" w:rsidRPr="00A26C21" w:rsidRDefault="00504719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8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Объём дисциплины и трудоёмкость по видам учебной нагрузки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_Toc55166778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01232E" w14:textId="77777777" w:rsidR="00A26C21" w:rsidRPr="00A26C21" w:rsidRDefault="00504719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9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_Toc55166779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AF491E" w14:textId="77777777" w:rsidR="00A26C21" w:rsidRPr="00A26C21" w:rsidRDefault="00504719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0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_Toc55166780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94E096" w14:textId="77777777" w:rsidR="00A26C21" w:rsidRPr="00A26C21" w:rsidRDefault="00504719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1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Фонд оценочных средств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_Toc55166781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78A86B" w14:textId="77777777" w:rsidR="00A26C21" w:rsidRPr="00A26C21" w:rsidRDefault="00504719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2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_Toc55166782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E1E71D" w14:textId="77777777" w:rsidR="00A26C21" w:rsidRPr="00A26C21" w:rsidRDefault="00504719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3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_Toc55166783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6C1FFF" w14:textId="77777777" w:rsidR="00A26C21" w:rsidRPr="00A26C21" w:rsidRDefault="00504719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4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Вопросы для проведения промежуточной аттестации (примерные темы эссе)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_Toc55166784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145906" w14:textId="77777777" w:rsidR="00A26C21" w:rsidRPr="00A26C21" w:rsidRDefault="00504719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5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Критерии оценивания основного этапа освоения компетенции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_Toc55166785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24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A7F76C" w14:textId="77777777" w:rsidR="00A26C21" w:rsidRPr="00A26C21" w:rsidRDefault="00504719" w:rsidP="00A26C2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6" w:history="1">
            <w:r w:rsidR="00A26C21" w:rsidRPr="00A26C21">
              <w:rPr>
                <w:rStyle w:val="a7"/>
                <w:rFonts w:asciiTheme="majorBidi" w:eastAsia="Calibri" w:hAnsiTheme="majorBidi" w:cstheme="majorBidi"/>
                <w:noProof/>
                <w:sz w:val="24"/>
                <w:szCs w:val="24"/>
              </w:rPr>
              <w:t>Критерии оценивания устных опросов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_Toc55166786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24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CBC592" w14:textId="77777777" w:rsidR="00A26C21" w:rsidRPr="00A26C21" w:rsidRDefault="00504719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7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Описание шкал оценивания основного этапа освоения компетенции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_Toc55166787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25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675BFD" w14:textId="77777777" w:rsidR="00A26C21" w:rsidRPr="00A26C21" w:rsidRDefault="00504719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8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Средства оценивания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_Toc55166788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25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40CCC2" w14:textId="77777777" w:rsidR="00A26C21" w:rsidRPr="00A26C21" w:rsidRDefault="00504719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9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Литература по дисциплине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_Toc55166789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FBEBC5" w14:textId="77777777" w:rsidR="00A26C21" w:rsidRPr="00A26C21" w:rsidRDefault="00504719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0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Основная: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_Toc55166790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90AE5F" w14:textId="77777777" w:rsidR="00A26C21" w:rsidRPr="00A26C21" w:rsidRDefault="00504719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1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Дополнительная: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_Toc55166791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7E4921" w14:textId="77777777" w:rsidR="00A26C21" w:rsidRPr="00A26C21" w:rsidRDefault="00504719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2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Интернет-ресурсы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_Toc55166792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C84FEE" w14:textId="77777777" w:rsidR="00A26C21" w:rsidRPr="00A26C21" w:rsidRDefault="00504719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3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_Toc55166793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AF283C" w14:textId="77777777" w:rsidR="00A26C21" w:rsidRPr="00A26C21" w:rsidRDefault="00504719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4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Материально-техническая база для осуществления образовательного процесса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_Toc55166794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4912A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A790A4" w14:textId="77777777" w:rsidR="0078277C" w:rsidRPr="00A26C21" w:rsidRDefault="002D4BCC" w:rsidP="00A26C21">
          <w:pPr>
            <w:spacing w:line="276" w:lineRule="auto"/>
            <w:rPr>
              <w:rFonts w:asciiTheme="majorBidi" w:hAnsiTheme="majorBidi" w:cstheme="majorBidi"/>
              <w:sz w:val="24"/>
              <w:szCs w:val="24"/>
            </w:rPr>
          </w:pPr>
          <w:r w:rsidRPr="00A26C21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end"/>
          </w:r>
        </w:p>
      </w:sdtContent>
    </w:sdt>
    <w:p w14:paraId="3364AD62" w14:textId="77777777" w:rsidR="0078277C" w:rsidRPr="00A26C21" w:rsidRDefault="0078277C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</w:p>
    <w:p w14:paraId="385C5F38" w14:textId="77777777" w:rsidR="0078277C" w:rsidRPr="00A26C21" w:rsidRDefault="0078277C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ABDC049" w14:textId="77777777" w:rsidR="0078277C" w:rsidRPr="00A26C21" w:rsidRDefault="0078277C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C867B4C" w14:textId="77777777" w:rsidR="00BA3916" w:rsidRPr="00A26C21" w:rsidRDefault="00BA3916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E34F716" w14:textId="77777777" w:rsidR="00DC4627" w:rsidRDefault="00DC4627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0F7F729" w14:textId="77777777" w:rsidR="00A26C21" w:rsidRPr="00A26C21" w:rsidRDefault="00A26C21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3D1B696" w14:textId="77777777" w:rsidR="00FC2E9F" w:rsidRPr="00A26C21" w:rsidRDefault="00FC2E9F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0" w:name="_Toc55166772"/>
      <w:r w:rsidRPr="00A26C21">
        <w:rPr>
          <w:rFonts w:asciiTheme="majorBidi" w:hAnsiTheme="majorBidi"/>
          <w:color w:val="auto"/>
          <w:sz w:val="24"/>
          <w:szCs w:val="24"/>
        </w:rPr>
        <w:lastRenderedPageBreak/>
        <w:t>Цели освоения дисциплины</w:t>
      </w:r>
      <w:bookmarkEnd w:id="0"/>
    </w:p>
    <w:p w14:paraId="2F567867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Цель курса – научить создавать письменные и устные высказывания научно-богословского и церковно-исторического характера.</w:t>
      </w:r>
    </w:p>
    <w:p w14:paraId="2355CE14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Для этого в процессе обучения учащиеся должны:</w:t>
      </w:r>
    </w:p>
    <w:p w14:paraId="2DCF93C2" w14:textId="77777777" w:rsidR="002F5C22" w:rsidRPr="000056C9" w:rsidRDefault="002F5C22" w:rsidP="000056C9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056C9">
        <w:rPr>
          <w:rFonts w:asciiTheme="majorBidi" w:hAnsiTheme="majorBidi" w:cstheme="majorBidi"/>
          <w:sz w:val="24"/>
          <w:szCs w:val="24"/>
        </w:rPr>
        <w:t>получить орфографические и пунктуационные навыки;</w:t>
      </w:r>
    </w:p>
    <w:p w14:paraId="0F643FB0" w14:textId="77777777" w:rsidR="002F5C22" w:rsidRPr="000056C9" w:rsidRDefault="002F5C22" w:rsidP="000056C9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056C9">
        <w:rPr>
          <w:rFonts w:asciiTheme="majorBidi" w:hAnsiTheme="majorBidi" w:cstheme="majorBidi"/>
          <w:sz w:val="24"/>
          <w:szCs w:val="24"/>
        </w:rPr>
        <w:t>овладеть основными орфоэпическими нормами;</w:t>
      </w:r>
    </w:p>
    <w:p w14:paraId="13EBFDFC" w14:textId="77777777" w:rsidR="002F5C22" w:rsidRPr="000056C9" w:rsidRDefault="002F5C22" w:rsidP="000056C9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056C9">
        <w:rPr>
          <w:rFonts w:asciiTheme="majorBidi" w:hAnsiTheme="majorBidi" w:cstheme="majorBidi"/>
          <w:sz w:val="24"/>
          <w:szCs w:val="24"/>
        </w:rPr>
        <w:t>получить навыки владения различными синтаксическими конструкциями письменной и устной речи;</w:t>
      </w:r>
    </w:p>
    <w:p w14:paraId="5F7B651E" w14:textId="77777777" w:rsidR="002F5C22" w:rsidRPr="000056C9" w:rsidRDefault="002F5C22" w:rsidP="000056C9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056C9">
        <w:rPr>
          <w:rFonts w:asciiTheme="majorBidi" w:hAnsiTheme="majorBidi" w:cstheme="majorBidi"/>
          <w:sz w:val="24"/>
          <w:szCs w:val="24"/>
        </w:rPr>
        <w:t>получить начальные навыки владения специальными регистрами официально-делового и публицистического стилей, связанными со сферой церковной коммуникации;</w:t>
      </w:r>
    </w:p>
    <w:p w14:paraId="1BE30F0F" w14:textId="77777777" w:rsidR="002F5C22" w:rsidRPr="000056C9" w:rsidRDefault="002F5C22" w:rsidP="000056C9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056C9">
        <w:rPr>
          <w:rFonts w:asciiTheme="majorBidi" w:hAnsiTheme="majorBidi" w:cstheme="majorBidi"/>
          <w:sz w:val="24"/>
          <w:szCs w:val="24"/>
        </w:rPr>
        <w:t>овладеть основами богослужебной речи;</w:t>
      </w:r>
    </w:p>
    <w:p w14:paraId="70C58026" w14:textId="77777777" w:rsidR="002F5C22" w:rsidRPr="000056C9" w:rsidRDefault="002F5C22" w:rsidP="000056C9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056C9">
        <w:rPr>
          <w:rFonts w:asciiTheme="majorBidi" w:hAnsiTheme="majorBidi" w:cstheme="majorBidi"/>
          <w:sz w:val="24"/>
          <w:szCs w:val="24"/>
        </w:rPr>
        <w:t>получить начальные навыки владения общенаучной лексикой;</w:t>
      </w:r>
    </w:p>
    <w:p w14:paraId="63D21981" w14:textId="77777777" w:rsidR="002F5C22" w:rsidRPr="000056C9" w:rsidRDefault="002F5C22" w:rsidP="000056C9">
      <w:pPr>
        <w:pStyle w:val="a3"/>
        <w:numPr>
          <w:ilvl w:val="0"/>
          <w:numId w:val="2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056C9">
        <w:rPr>
          <w:rFonts w:asciiTheme="majorBidi" w:hAnsiTheme="majorBidi" w:cstheme="majorBidi"/>
          <w:sz w:val="24"/>
          <w:szCs w:val="24"/>
        </w:rPr>
        <w:t>овладеть грамматической терминологией на примере родного языка.</w:t>
      </w:r>
    </w:p>
    <w:p w14:paraId="0E2952B1" w14:textId="77777777" w:rsidR="00652F58" w:rsidRPr="00A26C21" w:rsidRDefault="00652F58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</w:p>
    <w:p w14:paraId="62560832" w14:textId="77777777" w:rsidR="00FC2E9F" w:rsidRPr="00A26C21" w:rsidRDefault="00FC2E9F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1" w:name="_Toc55166773"/>
      <w:r w:rsidRPr="00A26C21">
        <w:rPr>
          <w:rFonts w:asciiTheme="majorBidi" w:hAnsiTheme="majorBidi"/>
          <w:color w:val="auto"/>
          <w:sz w:val="24"/>
          <w:szCs w:val="24"/>
        </w:rPr>
        <w:t>Место дисциплины в структуре образовательной программы</w:t>
      </w:r>
      <w:bookmarkEnd w:id="1"/>
    </w:p>
    <w:p w14:paraId="19855356" w14:textId="77777777" w:rsidR="00D3523E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Курс</w:t>
      </w:r>
      <w:r w:rsidR="00A54EF3" w:rsidRPr="00A26C21">
        <w:rPr>
          <w:rFonts w:asciiTheme="majorBidi" w:hAnsiTheme="majorBidi" w:cstheme="majorBidi"/>
          <w:sz w:val="24"/>
          <w:szCs w:val="24"/>
        </w:rPr>
        <w:t xml:space="preserve"> </w:t>
      </w:r>
      <w:r w:rsidR="006965FD" w:rsidRPr="00A26C21">
        <w:rPr>
          <w:rFonts w:asciiTheme="majorBidi" w:hAnsiTheme="majorBidi" w:cstheme="majorBidi"/>
          <w:sz w:val="24"/>
          <w:szCs w:val="24"/>
        </w:rPr>
        <w:t>относится к обязательным дисциплинам вариативной части</w:t>
      </w:r>
      <w:r w:rsidR="00652F58" w:rsidRPr="00A26C21">
        <w:rPr>
          <w:rFonts w:asciiTheme="majorBidi" w:hAnsiTheme="majorBidi" w:cstheme="majorBidi"/>
          <w:sz w:val="24"/>
          <w:szCs w:val="24"/>
        </w:rPr>
        <w:t xml:space="preserve"> ООП</w:t>
      </w:r>
      <w:r w:rsidR="006965FD" w:rsidRPr="00A26C21">
        <w:rPr>
          <w:rFonts w:asciiTheme="majorBidi" w:hAnsiTheme="majorBidi" w:cstheme="majorBidi"/>
          <w:sz w:val="24"/>
          <w:szCs w:val="24"/>
        </w:rPr>
        <w:t xml:space="preserve">. </w:t>
      </w:r>
    </w:p>
    <w:p w14:paraId="2ADAD6AC" w14:textId="77777777" w:rsidR="0078277C" w:rsidRPr="00A26C21" w:rsidRDefault="0078277C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" w:name="_Toc508803233"/>
    </w:p>
    <w:p w14:paraId="286A4274" w14:textId="77777777" w:rsidR="00652F58" w:rsidRPr="00A26C21" w:rsidRDefault="00652F58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3" w:name="_Toc55166774"/>
      <w:r w:rsidRPr="00A26C21">
        <w:rPr>
          <w:rFonts w:asciiTheme="majorBidi" w:hAnsiTheme="majorBidi"/>
          <w:color w:val="auto"/>
          <w:sz w:val="24"/>
          <w:szCs w:val="24"/>
        </w:rPr>
        <w:t>Планируемы результаты обучения по дисциплине</w:t>
      </w:r>
      <w:bookmarkEnd w:id="2"/>
      <w:bookmarkEnd w:id="3"/>
    </w:p>
    <w:p w14:paraId="0F8417F0" w14:textId="77777777" w:rsidR="00652F58" w:rsidRPr="00A26C21" w:rsidRDefault="00652F58" w:rsidP="00A26C21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4" w:name="_Toc474158824"/>
      <w:bookmarkStart w:id="5" w:name="_Toc474326336"/>
      <w:bookmarkStart w:id="6" w:name="_Toc474327358"/>
      <w:bookmarkStart w:id="7" w:name="_Toc508803234"/>
      <w:bookmarkStart w:id="8" w:name="_Toc55166775"/>
      <w:r w:rsidRPr="00A26C21">
        <w:rPr>
          <w:rFonts w:asciiTheme="majorBidi" w:hAnsiTheme="majorBidi"/>
          <w:sz w:val="24"/>
          <w:szCs w:val="24"/>
        </w:rPr>
        <w:t>Компетенция, формируемая дисциплиной</w:t>
      </w:r>
      <w:bookmarkEnd w:id="4"/>
      <w:bookmarkEnd w:id="5"/>
      <w:bookmarkEnd w:id="6"/>
      <w:bookmarkEnd w:id="7"/>
      <w:bookmarkEnd w:id="8"/>
    </w:p>
    <w:p w14:paraId="599703B7" w14:textId="19F50FF4" w:rsidR="00652F58" w:rsidRPr="00A26C21" w:rsidRDefault="00652F58" w:rsidP="00A26C21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bookmarkStart w:id="9" w:name="_Toc473664500"/>
      <w:bookmarkStart w:id="10" w:name="_Toc473718078"/>
      <w:bookmarkStart w:id="11" w:name="_Toc474158825"/>
      <w:bookmarkStart w:id="12" w:name="_Toc474326337"/>
      <w:bookmarkStart w:id="13" w:name="_Toc474327359"/>
      <w:r w:rsidRPr="00A26C21">
        <w:rPr>
          <w:rFonts w:asciiTheme="majorBidi" w:hAnsiTheme="majorBidi" w:cstheme="majorBidi"/>
          <w:sz w:val="24"/>
          <w:szCs w:val="24"/>
        </w:rPr>
        <w:t xml:space="preserve">Дисциплина призвана сформировать у обучающихся </w:t>
      </w:r>
      <w:r w:rsidR="000056C9" w:rsidRPr="000056C9">
        <w:rPr>
          <w:rFonts w:asciiTheme="majorBidi" w:eastAsia="Times New Roman" w:hAnsiTheme="majorBidi" w:cstheme="majorBidi"/>
          <w:sz w:val="24"/>
          <w:szCs w:val="24"/>
          <w:lang w:eastAsia="ru-RU"/>
        </w:rPr>
        <w:t>профессиональную компетенцию ПК-1. Способен использовать теологические знания в решении задач церковно-практической деятельности.</w:t>
      </w:r>
    </w:p>
    <w:p w14:paraId="11765FCC" w14:textId="77777777" w:rsidR="00652F58" w:rsidRPr="00A26C21" w:rsidRDefault="00652F58" w:rsidP="00A26C21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4" w:name="_Toc508803235"/>
      <w:bookmarkStart w:id="15" w:name="_Toc55166776"/>
      <w:r w:rsidRPr="00A26C21">
        <w:rPr>
          <w:rFonts w:asciiTheme="majorBidi" w:hAnsiTheme="majorBidi"/>
          <w:sz w:val="24"/>
          <w:szCs w:val="24"/>
        </w:rPr>
        <w:t>Этапы освоения компетенции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545C032" w14:textId="77777777"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5FEB02A6" w14:textId="77777777"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55D174E4" w14:textId="77777777"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5F7E3FD2" w14:textId="77777777"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программы.</w:t>
      </w:r>
    </w:p>
    <w:p w14:paraId="096331D6" w14:textId="77777777" w:rsidR="00652F58" w:rsidRPr="00A26C21" w:rsidRDefault="00652F58" w:rsidP="00A26C21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6" w:name="_Toc472951667"/>
      <w:bookmarkStart w:id="17" w:name="_Toc474840590"/>
      <w:bookmarkStart w:id="18" w:name="_Toc475970637"/>
      <w:bookmarkStart w:id="19" w:name="_Toc487878865"/>
      <w:bookmarkStart w:id="20" w:name="_Toc508803236"/>
      <w:bookmarkStart w:id="21" w:name="_Toc55166777"/>
      <w:r w:rsidRPr="00A26C21">
        <w:rPr>
          <w:rFonts w:asciiTheme="majorBidi" w:hAnsiTheme="majorBidi"/>
          <w:sz w:val="24"/>
          <w:szCs w:val="24"/>
        </w:rPr>
        <w:t>Знания, умения и навыки, получаемые в результате освоения дисциплины</w:t>
      </w:r>
      <w:bookmarkEnd w:id="16"/>
      <w:bookmarkEnd w:id="17"/>
      <w:bookmarkEnd w:id="18"/>
      <w:bookmarkEnd w:id="19"/>
      <w:bookmarkEnd w:id="20"/>
      <w:bookmarkEnd w:id="21"/>
    </w:p>
    <w:p w14:paraId="3D7B8A5A" w14:textId="77777777"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47776D98" w14:textId="77777777"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556"/>
      </w:tblGrid>
      <w:tr w:rsidR="002F5C22" w:rsidRPr="00A26C21" w14:paraId="7512E0AB" w14:textId="77777777" w:rsidTr="00652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4453" w14:textId="77777777"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F167" w14:textId="77777777"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2F5C22" w:rsidRPr="00A26C21" w14:paraId="69C802A1" w14:textId="77777777" w:rsidTr="00652F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01AB" w14:textId="77777777"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Начальный</w:t>
            </w:r>
          </w:p>
          <w:p w14:paraId="2F46FF93" w14:textId="77777777"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6705" w14:textId="77777777"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Знание </w:t>
            </w:r>
            <w:r w:rsidR="002F5C22" w:rsidRPr="00A26C21">
              <w:rPr>
                <w:rFonts w:asciiTheme="majorBidi" w:hAnsiTheme="majorBidi" w:cstheme="majorBidi"/>
                <w:sz w:val="24"/>
                <w:szCs w:val="24"/>
              </w:rPr>
              <w:t>грамматических норм русского языка</w:t>
            </w:r>
          </w:p>
        </w:tc>
      </w:tr>
      <w:tr w:rsidR="002F5C22" w:rsidRPr="00A26C21" w14:paraId="08241D69" w14:textId="77777777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D632" w14:textId="77777777"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11BC" w14:textId="77777777" w:rsidR="00E66789" w:rsidRPr="00A26C21" w:rsidRDefault="002F5C22" w:rsidP="00A26C21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A26C21">
              <w:rPr>
                <w:rFonts w:asciiTheme="majorBidi" w:hAnsiTheme="majorBidi" w:cstheme="majorBidi"/>
                <w:lang w:eastAsia="en-US"/>
              </w:rPr>
              <w:t>Умение составлять тексты на заданные темы</w:t>
            </w:r>
          </w:p>
        </w:tc>
      </w:tr>
      <w:tr w:rsidR="002F5C22" w:rsidRPr="00A26C21" w14:paraId="543BB88E" w14:textId="77777777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FCE4" w14:textId="77777777"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960F" w14:textId="77777777"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Владение </w:t>
            </w:r>
            <w:r w:rsidR="00E66789"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методами филологического анализа. </w:t>
            </w:r>
          </w:p>
        </w:tc>
      </w:tr>
      <w:tr w:rsidR="002F5C22" w:rsidRPr="00A26C21" w14:paraId="5C0F1FF2" w14:textId="77777777" w:rsidTr="00652F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0A23" w14:textId="77777777"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Основной</w:t>
            </w:r>
          </w:p>
          <w:p w14:paraId="0BA59F6F" w14:textId="77777777"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1A12" w14:textId="77777777" w:rsidR="00652F58" w:rsidRPr="00A26C21" w:rsidRDefault="00E66789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Знание </w:t>
            </w:r>
            <w:r w:rsidR="002F5C22" w:rsidRPr="00A26C21">
              <w:rPr>
                <w:rFonts w:asciiTheme="majorBidi" w:hAnsiTheme="majorBidi" w:cstheme="majorBidi"/>
                <w:sz w:val="24"/>
                <w:szCs w:val="24"/>
              </w:rPr>
              <w:t>стилистических требований к устной и письменной речи</w:t>
            </w:r>
          </w:p>
        </w:tc>
      </w:tr>
      <w:tr w:rsidR="002F5C22" w:rsidRPr="00A26C21" w14:paraId="42F9C03A" w14:textId="77777777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670C" w14:textId="77777777"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12EC" w14:textId="77777777" w:rsidR="00652F58" w:rsidRPr="00A26C21" w:rsidRDefault="00E66789" w:rsidP="00A26C21">
            <w:pPr>
              <w:pStyle w:val="a8"/>
              <w:spacing w:line="276" w:lineRule="auto"/>
              <w:jc w:val="both"/>
              <w:rPr>
                <w:rFonts w:asciiTheme="majorBidi" w:eastAsia="Arial Unicode MS" w:hAnsiTheme="majorBidi" w:cstheme="majorBidi"/>
                <w:shd w:val="clear" w:color="auto" w:fill="FFFFFF"/>
                <w:lang w:eastAsia="en-US"/>
              </w:rPr>
            </w:pPr>
            <w:r w:rsidRPr="00A26C21">
              <w:rPr>
                <w:rFonts w:asciiTheme="majorBidi" w:hAnsiTheme="majorBidi" w:cstheme="majorBidi"/>
              </w:rPr>
              <w:t>Умение о</w:t>
            </w:r>
            <w:r w:rsidR="002F5C22" w:rsidRPr="00A26C21">
              <w:rPr>
                <w:rFonts w:asciiTheme="majorBidi" w:hAnsiTheme="majorBidi" w:cstheme="majorBidi"/>
              </w:rPr>
              <w:t>бнаруживать и исправлять ошибки в предложенных на проверку текстах</w:t>
            </w:r>
          </w:p>
        </w:tc>
      </w:tr>
      <w:tr w:rsidR="002F5C22" w:rsidRPr="00A26C21" w14:paraId="791437D2" w14:textId="77777777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3868" w14:textId="77777777"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9E42" w14:textId="77777777" w:rsidR="00652F58" w:rsidRPr="00A26C21" w:rsidRDefault="00E66789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Владение </w:t>
            </w:r>
            <w:r w:rsidR="002F5C22" w:rsidRPr="00A26C21">
              <w:rPr>
                <w:rFonts w:asciiTheme="majorBidi" w:hAnsiTheme="majorBidi" w:cstheme="majorBidi"/>
                <w:sz w:val="24"/>
                <w:szCs w:val="24"/>
              </w:rPr>
              <w:t>корректорской работы с текстом</w:t>
            </w:r>
          </w:p>
        </w:tc>
      </w:tr>
    </w:tbl>
    <w:p w14:paraId="17AE6F13" w14:textId="77777777"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E7E214" w14:textId="77777777" w:rsidR="00652F58" w:rsidRPr="00A26C21" w:rsidRDefault="00652F58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2" w:name="_Toc509169108"/>
      <w:bookmarkStart w:id="23" w:name="_Toc55166778"/>
      <w:r w:rsidRPr="00A26C21">
        <w:rPr>
          <w:rFonts w:asciiTheme="majorBidi" w:hAnsiTheme="majorBidi"/>
          <w:color w:val="auto"/>
          <w:sz w:val="24"/>
          <w:szCs w:val="24"/>
        </w:rPr>
        <w:t>Объ</w:t>
      </w:r>
      <w:r w:rsidR="00BA3916" w:rsidRPr="00A26C21">
        <w:rPr>
          <w:rFonts w:asciiTheme="majorBidi" w:hAnsiTheme="majorBidi"/>
          <w:color w:val="auto"/>
          <w:sz w:val="24"/>
          <w:szCs w:val="24"/>
        </w:rPr>
        <w:t>ё</w:t>
      </w:r>
      <w:r w:rsidRPr="00A26C21">
        <w:rPr>
          <w:rFonts w:asciiTheme="majorBidi" w:hAnsiTheme="majorBidi"/>
          <w:color w:val="auto"/>
          <w:sz w:val="24"/>
          <w:szCs w:val="24"/>
        </w:rPr>
        <w:t>м дисциплины</w:t>
      </w:r>
      <w:bookmarkEnd w:id="22"/>
      <w:r w:rsidR="00BA3916" w:rsidRPr="00A26C21">
        <w:rPr>
          <w:rFonts w:asciiTheme="majorBidi" w:hAnsiTheme="majorBidi"/>
          <w:color w:val="auto"/>
          <w:sz w:val="24"/>
          <w:szCs w:val="24"/>
        </w:rPr>
        <w:t xml:space="preserve"> и трудоёмкость по видам учебной нагрузки</w:t>
      </w:r>
      <w:bookmarkEnd w:id="23"/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603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2F5C22" w:rsidRPr="00A26C21" w14:paraId="32D96860" w14:textId="77777777" w:rsidTr="002F5C22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940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118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A7DF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DD1F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033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1</w:t>
            </w:r>
          </w:p>
        </w:tc>
      </w:tr>
      <w:tr w:rsidR="002F5C22" w:rsidRPr="00A26C21" w14:paraId="0626418E" w14:textId="77777777" w:rsidTr="002F5C22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E82A" w14:textId="77777777" w:rsidR="002F5C22" w:rsidRPr="00A26C21" w:rsidRDefault="002F5C22" w:rsidP="00A26C21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836E" w14:textId="77777777" w:rsidR="002F5C22" w:rsidRPr="00A26C21" w:rsidRDefault="002F5C22" w:rsidP="00A26C21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C338" w14:textId="77777777" w:rsidR="002F5C22" w:rsidRPr="00A26C21" w:rsidRDefault="002F5C22" w:rsidP="00A26C21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EDEC" w14:textId="77777777" w:rsidR="002F5C22" w:rsidRPr="00A26C21" w:rsidRDefault="002F5C22" w:rsidP="00A26C21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A34D03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CE5F2F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2</w:t>
            </w:r>
          </w:p>
        </w:tc>
      </w:tr>
      <w:tr w:rsidR="002F5C22" w:rsidRPr="00A26C21" w14:paraId="2BBD04B4" w14:textId="77777777" w:rsidTr="002F5C22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AD8FE6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761D96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9AB5A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0F8DD0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C0309E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5DEE3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147ADD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A5D4E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9A5E44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1F23F4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B32BE4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A7CB87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7E411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353AEB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21FB93" w14:textId="77777777"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</w:tr>
      <w:tr w:rsidR="002F5C22" w:rsidRPr="00A26C21" w14:paraId="29ABD84F" w14:textId="77777777" w:rsidTr="002F5C22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401D" w14:textId="77777777" w:rsidR="002F5C22" w:rsidRPr="00A26C21" w:rsidRDefault="002F5C22" w:rsidP="00A26C21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Б1.В.13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6064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BD96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F47D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46CF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6683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9E69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EE6B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7BA0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939A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32B1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8F88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4F6F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5F6A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5CB8" w14:textId="77777777"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 </w:t>
            </w:r>
          </w:p>
        </w:tc>
      </w:tr>
    </w:tbl>
    <w:p w14:paraId="409623E5" w14:textId="77777777" w:rsidR="0076552D" w:rsidRPr="00A26C21" w:rsidRDefault="0076552D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EBCFD2" w14:textId="77777777" w:rsidR="00E84365" w:rsidRPr="00A26C21" w:rsidRDefault="00E66789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24" w:name="_Toc55166779"/>
      <w:r w:rsidRPr="00A26C21">
        <w:rPr>
          <w:rFonts w:asciiTheme="majorBidi" w:hAnsiTheme="majorBidi"/>
          <w:color w:val="auto"/>
          <w:sz w:val="24"/>
          <w:szCs w:val="24"/>
        </w:rPr>
        <w:t>Содержание дисциплины, структурированное по темам</w:t>
      </w:r>
      <w:bookmarkEnd w:id="24"/>
    </w:p>
    <w:p w14:paraId="23909E02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Введение</w:t>
      </w:r>
    </w:p>
    <w:p w14:paraId="7E0A69B8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 xml:space="preserve">Определение языка по Ф.И.Буслаеву. </w:t>
      </w:r>
    </w:p>
    <w:p w14:paraId="7086C47B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Русский национальный язык. Литературный язык и культура речи. Литературная норма. Задачи изучения русской словесности в духовной семинарии (бакалавриат).</w:t>
      </w:r>
    </w:p>
    <w:p w14:paraId="7D2CA0A2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Язык и мышление. Логика. Впечатление. Представление. Понятие. Суждение.</w:t>
      </w:r>
    </w:p>
    <w:p w14:paraId="341B7418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Субъект и предикат. Объект. Субъектно-объектные отношения. Предмет.</w:t>
      </w:r>
    </w:p>
    <w:p w14:paraId="1C417F55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Члены предложения и части речи.</w:t>
      </w:r>
    </w:p>
    <w:p w14:paraId="17BEA5B7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Три ступени владения речью: грамматика, стилистика, риторика.</w:t>
      </w:r>
    </w:p>
    <w:p w14:paraId="07E81C0D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Лексика. Фонетика, словообразование, морфология и синтаксис.</w:t>
      </w:r>
    </w:p>
    <w:p w14:paraId="6E88C588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Орфография и пунктуация.</w:t>
      </w:r>
    </w:p>
    <w:p w14:paraId="100EF60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Словари и грамматики русского языка.</w:t>
      </w:r>
    </w:p>
    <w:p w14:paraId="29025679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14:paraId="59BC1C33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значит выражение «дар слова» и как внутренний дар слова выражается в речи?</w:t>
      </w:r>
    </w:p>
    <w:p w14:paraId="2092ABDE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Из каких частей состоит русский национальный язык?</w:t>
      </w:r>
    </w:p>
    <w:p w14:paraId="35D8273C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литературный язык? Когда возник русский литературный язык? Какие языковые явления легли в основу русского литературного языка?</w:t>
      </w:r>
    </w:p>
    <w:p w14:paraId="4065FC7E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Перечислить основные критерии речевой нормы.</w:t>
      </w:r>
    </w:p>
    <w:p w14:paraId="2394437E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логика?</w:t>
      </w:r>
    </w:p>
    <w:p w14:paraId="09EE0AD3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формируется понятие?</w:t>
      </w:r>
    </w:p>
    <w:p w14:paraId="0C21F029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Из каких частей состоит суждение?</w:t>
      </w:r>
    </w:p>
    <w:p w14:paraId="0D070E85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Дать два значения термина «субъект».</w:t>
      </w:r>
    </w:p>
    <w:p w14:paraId="62C4AB94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соотносятся термины «субъект», «объект» и «предмет»?</w:t>
      </w:r>
    </w:p>
    <w:p w14:paraId="2DF72D80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соотносятся мышление, язык и речь?</w:t>
      </w:r>
    </w:p>
    <w:p w14:paraId="7E994E14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«член предложения»?</w:t>
      </w:r>
    </w:p>
    <w:p w14:paraId="5A555983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«часть речи»?</w:t>
      </w:r>
    </w:p>
    <w:p w14:paraId="1757E75C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Перечислить в систематическом порядке члены предложения.</w:t>
      </w:r>
    </w:p>
    <w:p w14:paraId="22537610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Перечислить в систематическом порядке части речи.</w:t>
      </w:r>
    </w:p>
    <w:p w14:paraId="76E4FBC8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Дать определения грамматики, стилистики и риторики.</w:t>
      </w:r>
    </w:p>
    <w:p w14:paraId="499C1BCB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 принцип деления грамматики на синтаксис и этимологию (в старом, дореволюционном понимании этого термина)?</w:t>
      </w:r>
    </w:p>
    <w:p w14:paraId="04E32992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 какими разделом грамматики связана пунктуация, с какими разделами – орфография?</w:t>
      </w:r>
    </w:p>
    <w:p w14:paraId="19BE6BF5" w14:textId="77777777"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Перечислить основные словари и грамматики русского языка.</w:t>
      </w:r>
    </w:p>
    <w:p w14:paraId="39404609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Раздел I. Синтаксис и пунктуация</w:t>
      </w:r>
    </w:p>
    <w:p w14:paraId="71CB8B4D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lastRenderedPageBreak/>
        <w:t>Простое предложение</w:t>
      </w:r>
    </w:p>
    <w:p w14:paraId="28AC067B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Предложение. Член предложения. Простое предложение. Грамматическая основа предложения. Главные и второстепенные члены предложения. Группа подлежащего и группа сказуемого. Распространенное и нераспространенное предложение.</w:t>
      </w:r>
    </w:p>
    <w:p w14:paraId="6A8159B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Связь слов в предложении. Сочинение и подчинение. Согласование, управление, примыкание.</w:t>
      </w:r>
    </w:p>
    <w:p w14:paraId="7F5CF602" w14:textId="77777777" w:rsidR="002F5C22" w:rsidRPr="00A26C21" w:rsidRDefault="002F5C22" w:rsidP="00A26C21">
      <w:pPr>
        <w:keepNext/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14:paraId="2C56B412" w14:textId="77777777" w:rsidR="002F5C22" w:rsidRPr="00A26C21" w:rsidRDefault="002F5C22" w:rsidP="00A26C21">
      <w:pPr>
        <w:keepNext/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предложение?</w:t>
      </w:r>
    </w:p>
    <w:p w14:paraId="1546EE6F" w14:textId="77777777"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грамматическая основа предложения?</w:t>
      </w:r>
    </w:p>
    <w:p w14:paraId="5D35CE45" w14:textId="77777777"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простое предложение отличается от сложного?</w:t>
      </w:r>
    </w:p>
    <w:p w14:paraId="743724E0" w14:textId="77777777"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группа подлежащего отличается от группы сказуемого?</w:t>
      </w:r>
    </w:p>
    <w:p w14:paraId="028E903A" w14:textId="77777777"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Какое предложение называют нераспространенным?</w:t>
      </w:r>
    </w:p>
    <w:p w14:paraId="323FB572" w14:textId="77777777"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Существуют ли такие члены предложения, которые никак не связаны с другими в рамках одного предложения?</w:t>
      </w:r>
    </w:p>
    <w:p w14:paraId="5120AEFB" w14:textId="77777777"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чем отличие сочинительной связи от подчинительной?</w:t>
      </w:r>
    </w:p>
    <w:p w14:paraId="6DE5B87C" w14:textId="77777777"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виды подчинительной связи и приведите примеры для каждого вида.</w:t>
      </w:r>
    </w:p>
    <w:p w14:paraId="20E35D11" w14:textId="77777777"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синтаксические значения сочинительной и подчинительной связи.</w:t>
      </w:r>
    </w:p>
    <w:p w14:paraId="4D761DE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Главные члены предложения</w:t>
      </w:r>
    </w:p>
    <w:p w14:paraId="47671B9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Подлежащее. Способы выражения подлежащего.</w:t>
      </w:r>
    </w:p>
    <w:p w14:paraId="599B1BF1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Сказуемое. Простое глагольное сказуемое.</w:t>
      </w:r>
    </w:p>
    <w:p w14:paraId="2E8BD873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Составное глагольное сказуемое.</w:t>
      </w:r>
    </w:p>
    <w:p w14:paraId="45FB7CD5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Вспомогательный и смысловой глагол. Модальные глаголы. Модальные краткие прилагательные и наречия. Личная форма и инфинитив.</w:t>
      </w:r>
    </w:p>
    <w:p w14:paraId="5BF0D50A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Модальность.</w:t>
      </w:r>
    </w:p>
    <w:p w14:paraId="4129BC6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Составное именное сказуемое. Глагол-связка и именная часть.</w:t>
      </w:r>
    </w:p>
    <w:p w14:paraId="792E4243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Сложное сказуемое.</w:t>
      </w:r>
    </w:p>
    <w:p w14:paraId="7EB10C08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Односоставные предложения: назывное, определенно-личное, неопределенно-личное, обобщенно-личное, безличное.</w:t>
      </w:r>
    </w:p>
    <w:p w14:paraId="69278D4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Неполное предложение.</w:t>
      </w:r>
    </w:p>
    <w:p w14:paraId="2D64FA06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Принципы русской пунктуации. Знаки препинания. Виды пунктограмм. Краткий обзор истории русской пунктуации.</w:t>
      </w:r>
    </w:p>
    <w:p w14:paraId="15D8885B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14:paraId="2EF3CC2C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конца предложения.</w:t>
      </w:r>
    </w:p>
    <w:p w14:paraId="59EC87E7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Тире между членами предложения.</w:t>
      </w:r>
    </w:p>
    <w:p w14:paraId="6226938A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14:paraId="7CF7012D" w14:textId="77777777"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lastRenderedPageBreak/>
        <w:t>Какие синтаксические значения может иметь подлежащее?</w:t>
      </w:r>
    </w:p>
    <w:p w14:paraId="2AF518B4" w14:textId="77777777"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Может ли подлежащее быть выражено инфинитивом?</w:t>
      </w:r>
    </w:p>
    <w:p w14:paraId="17C186E3" w14:textId="77777777"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Какие синтаксические значения может иметь сказуемое?</w:t>
      </w:r>
    </w:p>
    <w:p w14:paraId="76606F9A" w14:textId="77777777"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Может ли сказуемое быть выражено инфинитивом? Приведите примеры.</w:t>
      </w:r>
    </w:p>
    <w:p w14:paraId="6CA66F8A" w14:textId="77777777"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Может ли простое глагольное сказуемое состоять из нескольких слов?</w:t>
      </w:r>
    </w:p>
    <w:p w14:paraId="4811E011" w14:textId="77777777"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Что такое вспомогательный и смысловой глагол в составном глагольном сказуемом? В какой форме стоит вспомогательный глагол и в какой – смысловой?</w:t>
      </w:r>
    </w:p>
    <w:p w14:paraId="70CDCB68" w14:textId="77777777"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Что такое модальность? Какие способы выражения модальности существуют в русском языке? Приведите примеры модальных значений.</w:t>
      </w:r>
    </w:p>
    <w:p w14:paraId="22014FD1" w14:textId="77777777"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Что такое глагол-связка и именная часть в составном именном сказуемом?</w:t>
      </w:r>
    </w:p>
    <w:p w14:paraId="275FC24B" w14:textId="77777777"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Приведите пример сложного сказуемого.</w:t>
      </w:r>
    </w:p>
    <w:p w14:paraId="1FAD8805" w14:textId="77777777"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Назовите виды односоставных предложений и приведите примеры для каждого вида.</w:t>
      </w:r>
    </w:p>
    <w:p w14:paraId="5F47FA50" w14:textId="77777777"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Возможно ли употребление в речи неполных предложений вне речевого или ситуативного контекста? Почему?</w:t>
      </w:r>
    </w:p>
    <w:p w14:paraId="675AA860" w14:textId="77777777"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Перечислите все возможные пунктуационные знаки.</w:t>
      </w:r>
    </w:p>
    <w:p w14:paraId="1BFA587F" w14:textId="77777777"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Существовали ли в старой, дореволюционной традиции те же пунктуационные правила, что и в современной?</w:t>
      </w:r>
    </w:p>
    <w:p w14:paraId="6E21D002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Второстепенные члены предложения</w:t>
      </w:r>
    </w:p>
    <w:p w14:paraId="2235CEB2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Дополнение. Прямое и косвенное дополнение. Способы выражения дополнения.</w:t>
      </w:r>
    </w:p>
    <w:p w14:paraId="054740C9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Определение. Согласованное и несогласованное определение. Приложение.</w:t>
      </w:r>
    </w:p>
    <w:p w14:paraId="198D0263" w14:textId="77777777" w:rsidR="002F5C22" w:rsidRPr="00A26C21" w:rsidRDefault="002F5C22" w:rsidP="00A26C21">
      <w:pPr>
        <w:spacing w:line="276" w:lineRule="auto"/>
        <w:jc w:val="both"/>
        <w:rPr>
          <w:rStyle w:val="af1"/>
          <w:rFonts w:asciiTheme="majorBidi" w:hAnsiTheme="majorBidi" w:cstheme="majorBidi"/>
          <w:smallCaps w:val="0"/>
          <w:color w:val="auto"/>
          <w:sz w:val="24"/>
          <w:szCs w:val="24"/>
          <w:u w:val="none"/>
        </w:rPr>
      </w:pPr>
      <w:r w:rsidRPr="00A26C21">
        <w:rPr>
          <w:rFonts w:asciiTheme="majorBidi" w:hAnsiTheme="majorBidi" w:cstheme="majorBidi"/>
          <w:sz w:val="24"/>
          <w:szCs w:val="24"/>
        </w:rPr>
        <w:t>Обстоятельство. Значения обстоятельств.</w:t>
      </w:r>
    </w:p>
    <w:p w14:paraId="51A15F9D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 и пунктуация</w:t>
      </w:r>
    </w:p>
    <w:p w14:paraId="36DDE719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Правописание приложений.</w:t>
      </w:r>
    </w:p>
    <w:p w14:paraId="79F7747C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 xml:space="preserve">Знаки препинания при приложениях. </w:t>
      </w:r>
    </w:p>
    <w:p w14:paraId="253CA10D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14:paraId="21FB27B2" w14:textId="77777777"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синтаксические значения может иметь дополнение? Чем дополнение похоже на подлежащее и чем отличается от него?</w:t>
      </w:r>
    </w:p>
    <w:p w14:paraId="3B2EA571" w14:textId="77777777"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прямое и косвенное дополнение?</w:t>
      </w:r>
    </w:p>
    <w:p w14:paraId="078DA85C" w14:textId="77777777"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Какое синтаксическое значение имеет определение?</w:t>
      </w:r>
    </w:p>
    <w:p w14:paraId="60808FC3" w14:textId="77777777"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согласованное и несогласованное определение? Приведите примеры.</w:t>
      </w:r>
    </w:p>
    <w:p w14:paraId="3F180A7A" w14:textId="77777777"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Может ли определение быть выражено существительным в косвенном падеже или инфинитивом? Приведите примеры.</w:t>
      </w:r>
    </w:p>
    <w:p w14:paraId="1856AD9C" w14:textId="77777777"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приложение?</w:t>
      </w:r>
    </w:p>
    <w:p w14:paraId="504EF17E" w14:textId="77777777"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значения имеет обстоятельство?</w:t>
      </w:r>
    </w:p>
    <w:p w14:paraId="7F9354F9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lastRenderedPageBreak/>
        <w:t>Синтаксические явления в простом предложении</w:t>
      </w:r>
    </w:p>
    <w:p w14:paraId="522FCB5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Осложненное предложение.</w:t>
      </w:r>
    </w:p>
    <w:p w14:paraId="0E99B92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Однородные члены. Ряд однородных членов.</w:t>
      </w:r>
    </w:p>
    <w:p w14:paraId="3A61DFF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Значения сочинительной связи: соединение, противопоставление, сопоставление, разделение, градация, присоединение, пояснение.</w:t>
      </w:r>
    </w:p>
    <w:p w14:paraId="57DAFBA6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Виды сочинительных союзов по структуре: одиночные, повторяющиеся, двойные.</w:t>
      </w:r>
    </w:p>
    <w:p w14:paraId="06F4EA1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Обобщающее слово при однородных членах. Род и вид. Часть и целое.</w:t>
      </w:r>
    </w:p>
    <w:p w14:paraId="7CC6606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Однородные и неоднородные определения.</w:t>
      </w:r>
    </w:p>
    <w:p w14:paraId="616E4C80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14:paraId="5F79C41B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препинания при однородных членах предложения.</w:t>
      </w:r>
    </w:p>
    <w:p w14:paraId="5D653871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препинания при обобщающих словах.</w:t>
      </w:r>
    </w:p>
    <w:p w14:paraId="0F3331D4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Обособленные члены.</w:t>
      </w:r>
    </w:p>
    <w:p w14:paraId="3A0B3F46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Причастный оборот. Причастие, зависимые от него слова, определяемое слово.</w:t>
      </w:r>
    </w:p>
    <w:p w14:paraId="5C872F2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Деепричастный оборот. Основное и добавочное действие. Деепричастие и зависимые от него слова.</w:t>
      </w:r>
    </w:p>
    <w:p w14:paraId="4929CDE1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14:paraId="63CC063B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препинания при обособленных согласованных и несогласованных определениях, обособленных приложениях.</w:t>
      </w:r>
    </w:p>
    <w:p w14:paraId="2517E8F1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препинания при обособленных обстоятельствах и обособленных дополнениях.</w:t>
      </w:r>
    </w:p>
    <w:p w14:paraId="2150216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Уточняющие и пояснительные члены. Сужение понятия, расширение понятия, разделение понятия, смежность понятий. Термин и определение.</w:t>
      </w:r>
    </w:p>
    <w:p w14:paraId="1A1EE4B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Присоединительные члены.</w:t>
      </w:r>
    </w:p>
    <w:p w14:paraId="2E39B220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14:paraId="76734772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уточняющих, пояснительных и присоединительных членах.</w:t>
      </w:r>
    </w:p>
    <w:p w14:paraId="3F88C7B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Сравнительный оборот.</w:t>
      </w:r>
    </w:p>
    <w:p w14:paraId="7D638A14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Вводные слова, словосочетания и предложения. Значения вводных слов.</w:t>
      </w:r>
    </w:p>
    <w:p w14:paraId="6EB51B19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Вставные конструкции.</w:t>
      </w:r>
    </w:p>
    <w:p w14:paraId="34DD7569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Обращение.</w:t>
      </w:r>
    </w:p>
    <w:p w14:paraId="2EEE0334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Междометия, утвердительно-отрицательные, вопросительно-восклицательные слова; звукоподражательные слова.</w:t>
      </w:r>
    </w:p>
    <w:p w14:paraId="7BFDB55B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14:paraId="4F237199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вводных словах, словосочетаниях и предложениях; при вставных конструкциях; при обращении; при междометиях, утвердительно-отрицательных и вопросительно-восклицательных словах; при звукоподражательных словах.</w:t>
      </w:r>
    </w:p>
    <w:p w14:paraId="1DC9D912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A26C21">
        <w:rPr>
          <w:rFonts w:asciiTheme="majorBidi" w:hAnsiTheme="majorBidi" w:cstheme="majorBidi"/>
          <w:b/>
          <w:iCs/>
          <w:sz w:val="24"/>
          <w:szCs w:val="24"/>
        </w:rPr>
        <w:t>Контрольные вопросы</w:t>
      </w:r>
    </w:p>
    <w:p w14:paraId="63993CE3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На какие две группы делятся все синтаксические явления в простом предложении?</w:t>
      </w:r>
    </w:p>
    <w:p w14:paraId="08C1B6E5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lastRenderedPageBreak/>
        <w:t>Дать определение однородных членов.</w:t>
      </w:r>
    </w:p>
    <w:p w14:paraId="0A922E49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Может ли в одном простом предложении быть несколько рядов однородных членов?</w:t>
      </w:r>
    </w:p>
    <w:p w14:paraId="250657C0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Приведите примеры сочинительных союзов для каждого значения сочинительной связи.</w:t>
      </w:r>
    </w:p>
    <w:p w14:paraId="7F61212F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повторяющиеся союзы отличаются от двойных?</w:t>
      </w:r>
    </w:p>
    <w:p w14:paraId="4C43105E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Привести примеры для понятий род и вид, целое и часть.</w:t>
      </w:r>
    </w:p>
    <w:p w14:paraId="43D7CF93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неоднородные определения?</w:t>
      </w:r>
    </w:p>
    <w:p w14:paraId="494303AF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В чем заключается синтаксический смысл обособления?</w:t>
      </w:r>
    </w:p>
    <w:p w14:paraId="2AF11CC7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Дать определения причастного и деепричастного оборотов.</w:t>
      </w:r>
    </w:p>
    <w:p w14:paraId="7EE9CDB7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Каким членом предложения является причастный оборот? Что такое определяемое слово?</w:t>
      </w:r>
    </w:p>
    <w:p w14:paraId="6A85D3FF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Когда причастный оборот не выделяется запятыми?</w:t>
      </w:r>
    </w:p>
    <w:p w14:paraId="2B22DAD8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Каким членом предложения является деепричастный оборот?</w:t>
      </w:r>
    </w:p>
    <w:p w14:paraId="733257F3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Всегда ли одиночное деепричастие и деепричастный оборот выделяются запятыми?</w:t>
      </w:r>
    </w:p>
    <w:p w14:paraId="6D64EA0E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отличается уточнение от пояснения?</w:t>
      </w:r>
    </w:p>
    <w:p w14:paraId="537400C3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присоединение?</w:t>
      </w:r>
    </w:p>
    <w:p w14:paraId="244E256A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Какой психологический механизм лежит в основе сравнения?</w:t>
      </w:r>
    </w:p>
    <w:p w14:paraId="64FE0E8D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по смыслу и по синтаксической форме вводная конструкция отличается от вставной?</w:t>
      </w:r>
    </w:p>
    <w:p w14:paraId="01811629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Какую функцию выполняет обращение?</w:t>
      </w:r>
    </w:p>
    <w:p w14:paraId="503BDBB1" w14:textId="77777777"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Почему междометие является частью речи, а звукоподражательное слово не является?</w:t>
      </w:r>
    </w:p>
    <w:p w14:paraId="2367E301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Сложное предложение</w:t>
      </w:r>
    </w:p>
    <w:p w14:paraId="637C6A2A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Сложное предложение.</w:t>
      </w:r>
    </w:p>
    <w:p w14:paraId="3701AE11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Союзные и бессоюзные предложения. Сочинительная и подчинительная связь.</w:t>
      </w:r>
    </w:p>
    <w:p w14:paraId="567F8FBA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Сложносочиненные и сложноподчиненные предложения. Главное и придаточное предложение.</w:t>
      </w:r>
    </w:p>
    <w:p w14:paraId="76B9AC55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Союзы и союзные слова.</w:t>
      </w:r>
    </w:p>
    <w:p w14:paraId="4C1529F2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Сложносочиненное предложение</w:t>
      </w:r>
    </w:p>
    <w:p w14:paraId="62F7067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Типы сочинительной связи: соединение, противопоставление (или сопоставление), разделение, градация, присоединение, пояснение.</w:t>
      </w:r>
    </w:p>
    <w:p w14:paraId="39C13152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Сочинительные союзы.</w:t>
      </w:r>
    </w:p>
    <w:p w14:paraId="438DE1F1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14:paraId="3521BB82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в сложносочиненном предложении.</w:t>
      </w:r>
    </w:p>
    <w:p w14:paraId="6A2345B6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Сложноподчиненное предложение</w:t>
      </w:r>
    </w:p>
    <w:p w14:paraId="66364F00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Типы придаточных предложений по значению: изъяснительное; определительное; места; времени; образа действия, меры и степени; причины; следствия; цели; условия; уступки; сравнительное.</w:t>
      </w:r>
    </w:p>
    <w:p w14:paraId="4C81A4D1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Подчинительные союзы и союзные слова.</w:t>
      </w:r>
    </w:p>
    <w:p w14:paraId="249CBC65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14:paraId="2BF439B2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в сложноподчиненном предложении.</w:t>
      </w:r>
    </w:p>
    <w:p w14:paraId="535634A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Бессоюзное сложное предложение</w:t>
      </w:r>
    </w:p>
    <w:p w14:paraId="2D30014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Сочинительные отношения между частями бессоюзного предложения: соединение, противопоставление (сопоставление), градация, присоединение, пояснение.</w:t>
      </w:r>
    </w:p>
    <w:p w14:paraId="25AEDE1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Подчинительные отношения между частями бессоюзного предложения: изъяснение, время, причина – следствие, условие.</w:t>
      </w:r>
    </w:p>
    <w:p w14:paraId="408BAAAB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14:paraId="491F3B6F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в бессоюзном сложном предложении.</w:t>
      </w:r>
    </w:p>
    <w:p w14:paraId="4E37FEF2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Сложные синтаксические конструкции</w:t>
      </w:r>
    </w:p>
    <w:p w14:paraId="553C59C9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Последовательное и параллельное подчинение. Однородное и неоднородное параллельное подчинение.</w:t>
      </w:r>
    </w:p>
    <w:p w14:paraId="074D65FD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Сложные предложения с сочинением и подчинением.</w:t>
      </w:r>
    </w:p>
    <w:p w14:paraId="3F4E58F3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Период.</w:t>
      </w:r>
    </w:p>
    <w:p w14:paraId="3BB74B67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14:paraId="01D48231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встрече союзов.</w:t>
      </w:r>
    </w:p>
    <w:p w14:paraId="50934820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Запятая и тире как единый знак.</w:t>
      </w:r>
    </w:p>
    <w:p w14:paraId="3D42C18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Прямая и косвенная речь. Цитация.</w:t>
      </w:r>
    </w:p>
    <w:p w14:paraId="45082B78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14:paraId="65786DFD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прямой речи и диалоге.</w:t>
      </w:r>
    </w:p>
    <w:p w14:paraId="5820631E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цитировании</w:t>
      </w:r>
    </w:p>
    <w:p w14:paraId="6D87586D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Употребление кавычек.</w:t>
      </w:r>
    </w:p>
    <w:p w14:paraId="7C584854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Анализ текста</w:t>
      </w:r>
    </w:p>
    <w:p w14:paraId="61DBACB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Анализ простого и сложного предложения.</w:t>
      </w:r>
    </w:p>
    <w:p w14:paraId="437E89A1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Абзац.</w:t>
      </w:r>
    </w:p>
    <w:p w14:paraId="6872BD74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Текст.</w:t>
      </w:r>
    </w:p>
    <w:p w14:paraId="14DAEE6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Общие правила создания и оформления научно-богословских текстов.</w:t>
      </w:r>
    </w:p>
    <w:p w14:paraId="2DF97290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14:paraId="55ACC32C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Пунктуация при конструкциях со словом «как».</w:t>
      </w:r>
    </w:p>
    <w:p w14:paraId="5FC8460D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A26C21">
        <w:rPr>
          <w:rFonts w:asciiTheme="majorBidi" w:hAnsiTheme="majorBidi" w:cstheme="majorBidi"/>
          <w:b/>
          <w:iCs/>
          <w:sz w:val="24"/>
          <w:szCs w:val="24"/>
        </w:rPr>
        <w:t>Контрольные вопросы</w:t>
      </w:r>
    </w:p>
    <w:p w14:paraId="21343D1D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Может ли в сложном предложении быть одна грамматическая основа?</w:t>
      </w:r>
    </w:p>
    <w:p w14:paraId="6C193396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Сохраняется ли значение синтаксической связи в бессоюзном сложном предложении?</w:t>
      </w:r>
    </w:p>
    <w:p w14:paraId="1DDCE839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lastRenderedPageBreak/>
        <w:t>Как выражается значение синтаксической связи между простыми предложениями в бессоюзном сложном предложении?</w:t>
      </w:r>
    </w:p>
    <w:p w14:paraId="3EC58762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 называются сложные предложения, в которых значение сочинительной связи выражено союзом?</w:t>
      </w:r>
    </w:p>
    <w:p w14:paraId="3AE788AD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 называются сложные предложения, в которых значение подчинительной связи выражено союзом или союзным словом?</w:t>
      </w:r>
    </w:p>
    <w:p w14:paraId="5F733906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отличается союз от союзного слова?</w:t>
      </w:r>
    </w:p>
    <w:p w14:paraId="625F95C3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Перечислить и объяснить значения сочинительной связи. Привести примеры на каждое значение. В каждом случае назвать сочинительный союз.</w:t>
      </w:r>
    </w:p>
    <w:p w14:paraId="080139FA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Перечислить и объяснить значения подчинительной связи. Привести примеры на каждое значение. В каждом случае назвать подчинительный союз или союзное слово.</w:t>
      </w:r>
    </w:p>
    <w:p w14:paraId="3219E105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Привести примеры бессоюзных предложений с сочинительной и подчинительной связью для всех возможных значений. В каждом случае объяснить значение связи.</w:t>
      </w:r>
    </w:p>
    <w:p w14:paraId="25DA554F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Нарисовать схемы сложных предложений с последовательным подчинением, с однородным и неоднородным параллельным подчинением.</w:t>
      </w:r>
    </w:p>
    <w:p w14:paraId="44077F08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период?</w:t>
      </w:r>
    </w:p>
    <w:p w14:paraId="6EA12CBF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В каком порядке необходимо анализировать простое предложение, в каком порядке – сложное?</w:t>
      </w:r>
    </w:p>
    <w:p w14:paraId="383E893B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прямая речь отличается от косвенной?</w:t>
      </w:r>
    </w:p>
    <w:p w14:paraId="5223815C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Зачем цитировать и как цитировать?</w:t>
      </w:r>
    </w:p>
    <w:p w14:paraId="372699F6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абзац?</w:t>
      </w:r>
    </w:p>
    <w:p w14:paraId="5EED4FA7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текст?</w:t>
      </w:r>
    </w:p>
    <w:p w14:paraId="511598FA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В чем заключается научно-богословский смысл ссылки на источник?</w:t>
      </w:r>
    </w:p>
    <w:p w14:paraId="449A8A75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Перечислите виды ссылок?</w:t>
      </w:r>
    </w:p>
    <w:p w14:paraId="77BE89F6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 составить описание книги?</w:t>
      </w:r>
    </w:p>
    <w:p w14:paraId="63BF8BF0" w14:textId="77777777"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 составить библиографический список?</w:t>
      </w:r>
    </w:p>
    <w:p w14:paraId="466873D8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Раздел II. Лексика. Фонетика, словообразование, морфология. Орфография</w:t>
      </w:r>
    </w:p>
    <w:p w14:paraId="3030F066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Лексика</w:t>
      </w:r>
    </w:p>
    <w:p w14:paraId="6083451B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Полисемия, омонимия, паронимия. Синонимы. Фразеологизмы. Церковнославянизмы. Заимствованные слова. Лексикография.</w:t>
      </w:r>
    </w:p>
    <w:p w14:paraId="26FF04A9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Выбор слова и синтаксической конструкции.</w:t>
      </w:r>
    </w:p>
    <w:p w14:paraId="206297CB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Орфографические, орфоэпические, грамматические, стилистические, фактические и логические ошибки в произведениях устной и письменной речи.</w:t>
      </w:r>
    </w:p>
    <w:p w14:paraId="01661CC5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A26C21">
        <w:rPr>
          <w:rFonts w:asciiTheme="majorBidi" w:hAnsiTheme="majorBidi" w:cstheme="majorBidi"/>
          <w:b/>
          <w:iCs/>
          <w:sz w:val="24"/>
          <w:szCs w:val="24"/>
        </w:rPr>
        <w:t>Контрольные вопросы</w:t>
      </w:r>
    </w:p>
    <w:p w14:paraId="456A52C2" w14:textId="77777777" w:rsidR="002F5C22" w:rsidRPr="00A26C21" w:rsidRDefault="002F5C22" w:rsidP="00A26C21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 каким параметрам происходит выбор слова при создании текста?</w:t>
      </w:r>
    </w:p>
    <w:p w14:paraId="1AF5C83A" w14:textId="77777777" w:rsidR="002F5C22" w:rsidRPr="00A26C21" w:rsidRDefault="002F5C22" w:rsidP="00A26C21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Зачем</w:t>
      </w:r>
      <w:r w:rsidRPr="00A26C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26C21">
        <w:rPr>
          <w:rFonts w:asciiTheme="majorBidi" w:hAnsiTheme="majorBidi" w:cstheme="majorBidi"/>
          <w:sz w:val="24"/>
          <w:szCs w:val="24"/>
        </w:rPr>
        <w:t>необходимо</w:t>
      </w:r>
      <w:r w:rsidRPr="00A26C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26C21">
        <w:rPr>
          <w:rFonts w:asciiTheme="majorBidi" w:hAnsiTheme="majorBidi" w:cstheme="majorBidi"/>
          <w:sz w:val="24"/>
          <w:szCs w:val="24"/>
        </w:rPr>
        <w:t>владеть</w:t>
      </w:r>
      <w:r w:rsidRPr="00A26C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26C21">
        <w:rPr>
          <w:rFonts w:asciiTheme="majorBidi" w:hAnsiTheme="majorBidi" w:cstheme="majorBidi"/>
          <w:sz w:val="24"/>
          <w:szCs w:val="24"/>
        </w:rPr>
        <w:t>синонимией?</w:t>
      </w:r>
    </w:p>
    <w:p w14:paraId="620F1FA7" w14:textId="77777777" w:rsidR="002F5C22" w:rsidRPr="00A26C21" w:rsidRDefault="002F5C22" w:rsidP="00A26C21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Зачем необходимо знать значения многозначного слова?</w:t>
      </w:r>
    </w:p>
    <w:p w14:paraId="793E278D" w14:textId="77777777" w:rsidR="002F5C22" w:rsidRPr="00A26C21" w:rsidRDefault="002F5C22" w:rsidP="00A26C21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фразеологизм?</w:t>
      </w:r>
    </w:p>
    <w:p w14:paraId="60803CEA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Фонетика и графика</w:t>
      </w:r>
    </w:p>
    <w:p w14:paraId="32ADBE0B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Физическая природа звука. Физические и акустические характеристики звука. Голос и шум. Органы речи. Гласные и согласные звуки.</w:t>
      </w:r>
    </w:p>
    <w:p w14:paraId="4E606817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Классификация гласных по месту образования. Редукция безударных гласных.</w:t>
      </w:r>
    </w:p>
    <w:p w14:paraId="638607C1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Акустическая классификация согласных. Сонорные и шумные согласные. Звонкие и глухие согласные. Твердые и мягкие согласные. Регрессивная ассимиляция по звонкости/глухости и твердости/мягкости.</w:t>
      </w:r>
    </w:p>
    <w:p w14:paraId="27E4694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Способы образования согласных звуков.</w:t>
      </w:r>
    </w:p>
    <w:p w14:paraId="00A8A849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Классификация согласных по месту образования.</w:t>
      </w:r>
    </w:p>
    <w:p w14:paraId="614CAEEA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Алфавит. Обозначение гласных звуков. Обозначение согласных звуков.</w:t>
      </w:r>
    </w:p>
    <w:p w14:paraId="55DF4244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Слог и ударение. Правило Потебни. Напряженность.</w:t>
      </w:r>
    </w:p>
    <w:p w14:paraId="70FE0849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Правила переноса.</w:t>
      </w:r>
    </w:p>
    <w:p w14:paraId="5C90D3B3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Артикуляция. Ощутимые моменты артикуляции. Дикция.</w:t>
      </w:r>
    </w:p>
    <w:p w14:paraId="3B166B8B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Богослужебная речь.</w:t>
      </w:r>
    </w:p>
    <w:p w14:paraId="66289474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Орфоэпия. Орфоэпическая норма. Орфоэпический словарь.</w:t>
      </w:r>
    </w:p>
    <w:p w14:paraId="3DD401A1" w14:textId="77777777" w:rsidR="002F5C22" w:rsidRPr="00A26C21" w:rsidRDefault="002F5C22" w:rsidP="00A26C21">
      <w:pPr>
        <w:spacing w:line="276" w:lineRule="auto"/>
        <w:jc w:val="both"/>
        <w:rPr>
          <w:rStyle w:val="a5"/>
          <w:rFonts w:asciiTheme="majorBidi" w:hAnsiTheme="majorBidi" w:cstheme="majorBidi"/>
          <w:spacing w:val="0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Орфография. Орфограмма и причины ее возникновения. Виды орфограмм. Принципы русской орфографии. Орфографическое правило. Краткий обзор истории русской орфографии.</w:t>
      </w:r>
    </w:p>
    <w:p w14:paraId="094F4F04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14:paraId="4296F18B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после букв «Ш», «Ж», «Щ», «Ч».</w:t>
      </w:r>
    </w:p>
    <w:p w14:paraId="33BD37F7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«И», «Ы» после «Ц» в корне, суффиксе и окончании.</w:t>
      </w:r>
    </w:p>
    <w:p w14:paraId="7D18C9BB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Буква «Ы» после приставки на согласную.</w:t>
      </w:r>
    </w:p>
    <w:p w14:paraId="3B000451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«О», «Ё» после шипящих и «Ц» в корне, суффиксе и окончании.</w:t>
      </w:r>
    </w:p>
    <w:p w14:paraId="0AB27B29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букв «Э» и «Е».</w:t>
      </w:r>
    </w:p>
    <w:p w14:paraId="7C2B7E4D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проверяемых ударением безударных гласных в корне слова.</w:t>
      </w:r>
    </w:p>
    <w:p w14:paraId="2B9948D5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не проверяемых ударением безударных гласных в корне слова.</w:t>
      </w:r>
    </w:p>
    <w:p w14:paraId="328BECC5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безударных гласных в корнях с чередованием.</w:t>
      </w:r>
    </w:p>
    <w:p w14:paraId="3D070FCB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Сомнительные согласные.</w:t>
      </w:r>
    </w:p>
    <w:p w14:paraId="52F5AA7F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Непроизносимые согласные.</w:t>
      </w:r>
    </w:p>
    <w:p w14:paraId="359ABC7A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Мягкий знак для обозначения мягкости согласных.</w:t>
      </w:r>
    </w:p>
    <w:p w14:paraId="0C3D7535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Разделительный твердый и мягкий знак.</w:t>
      </w:r>
    </w:p>
    <w:p w14:paraId="2CC62069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Мягкий знак для обозначения грамматических форм.</w:t>
      </w:r>
    </w:p>
    <w:p w14:paraId="47D631CA" w14:textId="77777777" w:rsidR="002F5C22" w:rsidRPr="00A26C21" w:rsidRDefault="002F5C22" w:rsidP="00A26C21">
      <w:pPr>
        <w:spacing w:line="276" w:lineRule="auto"/>
        <w:jc w:val="both"/>
        <w:rPr>
          <w:rStyle w:val="af0"/>
          <w:rFonts w:asciiTheme="majorBidi" w:hAnsiTheme="majorBidi" w:cstheme="majorBidi"/>
          <w:b/>
          <w:i w:val="0"/>
          <w:iCs w:val="0"/>
          <w:color w:val="auto"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14:paraId="7F40DD75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Какова природа звука?</w:t>
      </w:r>
    </w:p>
    <w:p w14:paraId="767CD1DA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Перечислите физические характеристики звука.</w:t>
      </w:r>
    </w:p>
    <w:p w14:paraId="2D8B9E3E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Перечислите акустические характеристики звука.</w:t>
      </w:r>
    </w:p>
    <w:p w14:paraId="604288B6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lastRenderedPageBreak/>
        <w:t>Какой орган речи участвует в образовании голоса?</w:t>
      </w:r>
    </w:p>
    <w:p w14:paraId="7383A64D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Каким образом изменяется объем и форма ротового резонатора?</w:t>
      </w:r>
    </w:p>
    <w:p w14:paraId="1C8FBF4D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органы речи участвуют в образовании шума?</w:t>
      </w:r>
    </w:p>
    <w:p w14:paraId="51AAB308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гласный звук?</w:t>
      </w:r>
    </w:p>
    <w:p w14:paraId="1CA30D61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Почему возникает редукция гласных звуков?</w:t>
      </w:r>
    </w:p>
    <w:p w14:paraId="3645030D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звуки не редуцируются?</w:t>
      </w:r>
    </w:p>
    <w:p w14:paraId="1092E823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согласный звук?</w:t>
      </w:r>
    </w:p>
    <w:p w14:paraId="6EE03518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Имеют ли сонорные согласные глухие пары?</w:t>
      </w:r>
    </w:p>
    <w:p w14:paraId="2A61C445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Почему шумные согласные так называются?</w:t>
      </w:r>
    </w:p>
    <w:p w14:paraId="03B349EF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глухость и звонкость согласного звука?</w:t>
      </w:r>
    </w:p>
    <w:p w14:paraId="10281883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Перечислить согласные по месту образования.</w:t>
      </w:r>
    </w:p>
    <w:p w14:paraId="6D412664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твердость и мягкость согласного звука?</w:t>
      </w:r>
    </w:p>
    <w:p w14:paraId="776AAB22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Перечислить способы образования согласных звуков.</w:t>
      </w:r>
    </w:p>
    <w:p w14:paraId="52342B44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Перечислить буквы русского алфавита.</w:t>
      </w:r>
    </w:p>
    <w:p w14:paraId="366CA98B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 на письме обозначается звук [а]?</w:t>
      </w:r>
    </w:p>
    <w:p w14:paraId="01B10B2C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 на письме обозначается звук [б']?</w:t>
      </w:r>
    </w:p>
    <w:p w14:paraId="00064A04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буквы русского алфавита не обозначают никаких звуков?</w:t>
      </w:r>
    </w:p>
    <w:p w14:paraId="0C522352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слог?</w:t>
      </w:r>
    </w:p>
    <w:p w14:paraId="4621BD2D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три признака русского ударения.</w:t>
      </w:r>
    </w:p>
    <w:p w14:paraId="17633FA7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артикуляция?</w:t>
      </w:r>
    </w:p>
    <w:p w14:paraId="558DB2CC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ощутимые моменты артикуляции звука [в].</w:t>
      </w:r>
    </w:p>
    <w:p w14:paraId="381120BD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виды богослужебной речи.</w:t>
      </w:r>
    </w:p>
    <w:p w14:paraId="0421CA55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орфограмму в слове «грамматика».</w:t>
      </w:r>
    </w:p>
    <w:p w14:paraId="1F5BBFED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Когда появилась русская азбука?</w:t>
      </w:r>
    </w:p>
    <w:p w14:paraId="1DDE9E8C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Когда появился гражданский шрифт?</w:t>
      </w:r>
    </w:p>
    <w:p w14:paraId="00752439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Когда из алфавита исчезла буква «ять»?</w:t>
      </w:r>
    </w:p>
    <w:p w14:paraId="28FB5D80" w14:textId="77777777"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Когда были приняты правила современной орфографии?</w:t>
      </w:r>
    </w:p>
    <w:p w14:paraId="4E3EB338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Словообразование</w:t>
      </w:r>
    </w:p>
    <w:p w14:paraId="566E47C4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Лексическое и грамматическое значение слова.</w:t>
      </w:r>
    </w:p>
    <w:p w14:paraId="5FC4193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Слово и словоформа.</w:t>
      </w:r>
    </w:p>
    <w:p w14:paraId="01096713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Словообразование. Основа и окончание.</w:t>
      </w:r>
    </w:p>
    <w:p w14:paraId="60C3E791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Корень, приставка, суффикс. Чередование гласных и согласных в морфемах.</w:t>
      </w:r>
    </w:p>
    <w:p w14:paraId="56979133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Способы образования новых слов.</w:t>
      </w:r>
    </w:p>
    <w:p w14:paraId="0FAA2992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Словообразование и орфография.</w:t>
      </w:r>
    </w:p>
    <w:p w14:paraId="0E0989ED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14:paraId="1EFD124E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Удвоенные согласные.</w:t>
      </w:r>
    </w:p>
    <w:p w14:paraId="6DB3FF91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Непроверяемые согласные.</w:t>
      </w:r>
    </w:p>
    <w:p w14:paraId="2D605796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Непроверяемые гласные и согласные в приставках.</w:t>
      </w:r>
    </w:p>
    <w:p w14:paraId="640CDD59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«Е», «И» в приставках «ПРЕ–», «ПРИ–».</w:t>
      </w:r>
    </w:p>
    <w:p w14:paraId="5C948096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«З», «С» на конце приставок.</w:t>
      </w:r>
    </w:p>
    <w:p w14:paraId="4815F1DA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Непроверяемые гласные и согласные в суффиксах.</w:t>
      </w:r>
    </w:p>
    <w:p w14:paraId="0CEC1F9A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«Е», «И» в суффиксах «–ЕК–», «–ИК–»</w:t>
      </w:r>
    </w:p>
    <w:p w14:paraId="5984FD88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соединительных гласных.</w:t>
      </w:r>
    </w:p>
    <w:p w14:paraId="5DFF3926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сложных слов с пол- и полу-.</w:t>
      </w:r>
    </w:p>
    <w:p w14:paraId="2340527B" w14:textId="77777777" w:rsidR="002F5C22" w:rsidRPr="00A26C21" w:rsidRDefault="002F5C22" w:rsidP="00A26C21">
      <w:pPr>
        <w:spacing w:line="276" w:lineRule="auto"/>
        <w:jc w:val="both"/>
        <w:rPr>
          <w:rStyle w:val="af0"/>
          <w:rFonts w:asciiTheme="majorBidi" w:hAnsiTheme="majorBidi" w:cstheme="majorBidi"/>
          <w:b/>
          <w:i w:val="0"/>
          <w:color w:val="auto"/>
          <w:sz w:val="24"/>
          <w:szCs w:val="24"/>
        </w:rPr>
      </w:pPr>
      <w:r w:rsidRPr="00A26C21">
        <w:rPr>
          <w:rFonts w:asciiTheme="majorBidi" w:hAnsiTheme="majorBidi" w:cstheme="majorBidi"/>
          <w:b/>
          <w:iCs/>
          <w:sz w:val="24"/>
          <w:szCs w:val="24"/>
        </w:rPr>
        <w:t>Контрольные вопросы</w:t>
      </w:r>
    </w:p>
    <w:p w14:paraId="75A8ECD5" w14:textId="77777777"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Чем знаменательные части речи отличаются от служебных?</w:t>
      </w:r>
    </w:p>
    <w:p w14:paraId="6C929166" w14:textId="77777777"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лексическое и грамматические значения словоформы «в академии»?</w:t>
      </w:r>
    </w:p>
    <w:p w14:paraId="4DE0F728" w14:textId="77777777"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Образуйте все словоформы и два новых слова от слова «лес».</w:t>
      </w:r>
    </w:p>
    <w:p w14:paraId="4A76922C" w14:textId="77777777"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Есть ли в русском языке слова без окончания?</w:t>
      </w:r>
    </w:p>
    <w:p w14:paraId="41D27741" w14:textId="77777777"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Есть ли слова без корня?</w:t>
      </w:r>
    </w:p>
    <w:p w14:paraId="4235C737" w14:textId="77777777"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Входит ли в основу слова окончание?</w:t>
      </w:r>
    </w:p>
    <w:p w14:paraId="24285137" w14:textId="77777777"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 проверить безударную гласную в корне? Можно ли таким же способом проверить безударную гласную в приставке, суффиксе и окончании?</w:t>
      </w:r>
    </w:p>
    <w:p w14:paraId="39C0625A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Морфология</w:t>
      </w:r>
    </w:p>
    <w:p w14:paraId="2489F974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Часть речи. Знаменательные и служебные части речи.</w:t>
      </w:r>
    </w:p>
    <w:p w14:paraId="5C339A0D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Знаменательные части речи</w:t>
      </w:r>
    </w:p>
    <w:p w14:paraId="42A9C66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Имя существительное</w:t>
      </w:r>
    </w:p>
    <w:p w14:paraId="062E3E69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Имя существительное: вопрос и значение. Начальная (словарная) форма.</w:t>
      </w:r>
    </w:p>
    <w:p w14:paraId="371CEA75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Существительные одушевленные и неодушевленные.</w:t>
      </w:r>
    </w:p>
    <w:p w14:paraId="6B5B59B3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Существительные собственные и нарицательные.</w:t>
      </w:r>
    </w:p>
    <w:p w14:paraId="2A8D2802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Падеж. Названия падежей и падежные вопросы. Прямой и косвенные падежи. Предложно-падежный комплекс. Следы древних падежей в русском языке: звательный, партитив, местный и др.</w:t>
      </w:r>
    </w:p>
    <w:p w14:paraId="0444917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Синтаксические функции падежей.</w:t>
      </w:r>
    </w:p>
    <w:p w14:paraId="558E7486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Род.</w:t>
      </w:r>
    </w:p>
    <w:p w14:paraId="55192C25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Склонение. Падежное окончание. 1-е склонение. 2-е склонение. 3-е склонение. Особенности склонения существительных на –ий, –ия, –ие. Разносклоняемые существительные. Несклоняемые существительные.</w:t>
      </w:r>
    </w:p>
    <w:p w14:paraId="41BF5DC2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Склонение существительных в церковнославянском языке. Особые функции падежей в церковнославянском языке, свойственные латинскому и греческому языкам.</w:t>
      </w:r>
    </w:p>
    <w:p w14:paraId="657CBEE8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Число.</w:t>
      </w:r>
    </w:p>
    <w:p w14:paraId="7DB4A58A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Двойственное число в церковнославянском языке.</w:t>
      </w:r>
    </w:p>
    <w:p w14:paraId="163FA87B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Образование существительных от прилагательных.</w:t>
      </w:r>
    </w:p>
    <w:p w14:paraId="232F2837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14:paraId="63267BED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прописных и строчных букв в именах и названиях.</w:t>
      </w:r>
    </w:p>
    <w:p w14:paraId="566D2AE8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падежных окончаний существительных и количественных числительных от 11 до 19.</w:t>
      </w:r>
    </w:p>
    <w:p w14:paraId="3513F121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суффиксов существительных.</w:t>
      </w:r>
    </w:p>
    <w:p w14:paraId="59165993" w14:textId="77777777" w:rsidR="002F5C22" w:rsidRPr="00A26C21" w:rsidRDefault="002F5C22" w:rsidP="00A26C21">
      <w:pPr>
        <w:spacing w:line="276" w:lineRule="auto"/>
        <w:jc w:val="both"/>
        <w:rPr>
          <w:rStyle w:val="af0"/>
          <w:rFonts w:asciiTheme="majorBidi" w:hAnsiTheme="majorBidi" w:cstheme="majorBidi"/>
          <w:b/>
          <w:i w:val="0"/>
          <w:iCs w:val="0"/>
          <w:color w:val="auto"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14:paraId="49774D65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Каково общее значение и вопросы существительного?</w:t>
      </w:r>
    </w:p>
    <w:p w14:paraId="00E0F23D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Какова начальная (словарная) форма существительного?</w:t>
      </w:r>
    </w:p>
    <w:p w14:paraId="50B9B9C5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Перечислить названия падежей.</w:t>
      </w:r>
    </w:p>
    <w:p w14:paraId="00188979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Просклонять вопрос неодушевленного существительного.</w:t>
      </w:r>
    </w:p>
    <w:p w14:paraId="485E89CC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Просклонять вопрос одушевленного существительного.</w:t>
      </w:r>
    </w:p>
    <w:p w14:paraId="6DD942B5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падежи имеют значение субъекта и объекта действия?</w:t>
      </w:r>
    </w:p>
    <w:p w14:paraId="42E0FAF0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Какой падеж имеет значение направления, а какой места действия?</w:t>
      </w:r>
    </w:p>
    <w:p w14:paraId="4C07934B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 какой грамматической категорией существительного связан предлог?</w:t>
      </w:r>
    </w:p>
    <w:p w14:paraId="59AA705F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Какой падеж не связан ни с одним предлогом?</w:t>
      </w:r>
    </w:p>
    <w:p w14:paraId="7AA5DB54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Какой падеж называется прямым, а какие косвенными?</w:t>
      </w:r>
    </w:p>
    <w:p w14:paraId="47DC1828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части речи, кроме существительного, изменяются по падежам?</w:t>
      </w:r>
    </w:p>
    <w:p w14:paraId="61978D12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Изменяются ли существительные по родам?</w:t>
      </w:r>
    </w:p>
    <w:p w14:paraId="0E0BE3E1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грамматическая категория?</w:t>
      </w:r>
    </w:p>
    <w:p w14:paraId="7931D745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грамматические категории, по которым изменяется имя существительное.</w:t>
      </w:r>
    </w:p>
    <w:p w14:paraId="081C7C8A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склонение?</w:t>
      </w:r>
    </w:p>
    <w:p w14:paraId="47E26105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существительные относятся к первому склонению, какие – ко второму, какие – к третьему?</w:t>
      </w:r>
    </w:p>
    <w:p w14:paraId="52B0E112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значить мягкая и твердая разновидность склонения?</w:t>
      </w:r>
    </w:p>
    <w:p w14:paraId="66B74ABA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Просклонять любое существительное третьего склонения.</w:t>
      </w:r>
    </w:p>
    <w:p w14:paraId="20BA9D96" w14:textId="77777777"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В чем заключается особенность склонения существительных на –ия, –ий, –ие?</w:t>
      </w:r>
    </w:p>
    <w:p w14:paraId="323C3911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Имя прилагательное</w:t>
      </w:r>
    </w:p>
    <w:p w14:paraId="4B661625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Имя прилагательное: вопрос и значение. Начальная (словарная) форма.</w:t>
      </w:r>
    </w:p>
    <w:p w14:paraId="266C6288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прилагательных по значению: качественные, относительные, притяжательные.</w:t>
      </w:r>
    </w:p>
    <w:p w14:paraId="270CD420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Полная и краткая форма качественных прилагательных.</w:t>
      </w:r>
    </w:p>
    <w:p w14:paraId="32328580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Согласование с существительным. Падеж. Род. Число.</w:t>
      </w:r>
    </w:p>
    <w:p w14:paraId="573849FA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Степени сравнения качественных прилагательных. Сравнительная степень. Превосходная степень. Синтетическая и аналитическая формы степеней сравнения.</w:t>
      </w:r>
    </w:p>
    <w:p w14:paraId="257AEACB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Синтаксическая функция прилагательных.</w:t>
      </w:r>
    </w:p>
    <w:p w14:paraId="778E2198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Образование прилагательных от существительных.</w:t>
      </w:r>
    </w:p>
    <w:p w14:paraId="22ABB8B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14:paraId="30DAC928" w14:textId="77777777"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Каково общее значение и вопросы прилагательного?</w:t>
      </w:r>
    </w:p>
    <w:p w14:paraId="5463DA99" w14:textId="77777777"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Какова начальная форма прилагательного?</w:t>
      </w:r>
    </w:p>
    <w:p w14:paraId="15C5FBF9" w14:textId="77777777"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 каким грамматическим категориям изменяется прилагательное? В чем отличие от существительного и в чем заключается причина этого отличия?</w:t>
      </w:r>
    </w:p>
    <w:p w14:paraId="67603182" w14:textId="77777777"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Могут ли относительные прилагательные иметь степени сравнения, полную и краткую формы?</w:t>
      </w:r>
    </w:p>
    <w:p w14:paraId="70582EF3" w14:textId="77777777"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Может ли краткое прилагательное быть определением?</w:t>
      </w:r>
    </w:p>
    <w:p w14:paraId="020E219C" w14:textId="77777777"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Каково значение притяжательных прилагательных?</w:t>
      </w:r>
    </w:p>
    <w:p w14:paraId="732BFE90" w14:textId="77777777"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Провести словообразовательный разбор прилагательного «Божий».</w:t>
      </w:r>
    </w:p>
    <w:p w14:paraId="79D1D08C" w14:textId="77777777"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Просклонять прилагательное «Божий» в трех родах в единственном числе и во множественном числе.</w:t>
      </w:r>
    </w:p>
    <w:p w14:paraId="013A93E8" w14:textId="77777777"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чем отличие синтетической сравнительной степени от аналитической?</w:t>
      </w:r>
    </w:p>
    <w:p w14:paraId="3F48E74D" w14:textId="77777777"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Являются ли слова «сильнейший», «самый сильный», «сильнее всех» формами превосходной степени от прилагательного «сильный»?</w:t>
      </w:r>
    </w:p>
    <w:p w14:paraId="6ADE3B67" w14:textId="77777777"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проверить безударное окончание прилагательного?</w:t>
      </w:r>
    </w:p>
    <w:p w14:paraId="6A99E031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14:paraId="2C3AA8B8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окончаний прилагательных и причастий.</w:t>
      </w:r>
    </w:p>
    <w:p w14:paraId="61676A6A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суффиксов прилагательных.</w:t>
      </w:r>
    </w:p>
    <w:p w14:paraId="576A60F6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«Н» и «НН» в суффиксах прилагательных образованных от существительных.</w:t>
      </w:r>
    </w:p>
    <w:p w14:paraId="2716B242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«Н» и «НН» в суффиксах существительных и наречий, образованных от прилагательных.</w:t>
      </w:r>
    </w:p>
    <w:p w14:paraId="2CC14F3E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Дефисное и слитное написание сложных прилагательных.</w:t>
      </w:r>
    </w:p>
    <w:p w14:paraId="0F09B905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Имя числительное</w:t>
      </w:r>
    </w:p>
    <w:p w14:paraId="030BB0D7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Имя числительное: вопрос и значение. Начальная (словарная) форма.</w:t>
      </w:r>
    </w:p>
    <w:p w14:paraId="728BC82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числительных по значению: целые, дробные, собирательные.</w:t>
      </w:r>
    </w:p>
    <w:p w14:paraId="778B364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Количественные и порядковые числительные.</w:t>
      </w:r>
    </w:p>
    <w:p w14:paraId="32AEEB2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Разряды числительных по форме: простые, составные, сложные.</w:t>
      </w:r>
    </w:p>
    <w:p w14:paraId="7B81415D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Особенности в склонении числительных.</w:t>
      </w:r>
    </w:p>
    <w:p w14:paraId="28B57E14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Особенности в синтаксисе числительных. Следы двойственного числа.</w:t>
      </w:r>
    </w:p>
    <w:p w14:paraId="55B29151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14:paraId="3E7DB847" w14:textId="77777777"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общее значение и вопросы числительного.</w:t>
      </w:r>
    </w:p>
    <w:p w14:paraId="78134C30" w14:textId="77777777"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Какова начальная (словарная) форма числительного?</w:t>
      </w:r>
    </w:p>
    <w:p w14:paraId="175EC9D2" w14:textId="77777777"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Какую особенность в склонении имеют сложные количественные числительные от 50 до 80 и от 200 до 900, обозначающие десятки и сотни?</w:t>
      </w:r>
    </w:p>
    <w:p w14:paraId="2A7144D9" w14:textId="77777777"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 какому типу склонения изменяются количественные числительные, по какому – порядковые?</w:t>
      </w:r>
    </w:p>
    <w:p w14:paraId="566AFE37" w14:textId="77777777"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склоняются составные количественные числительные, а как – составные порядковые?</w:t>
      </w:r>
    </w:p>
    <w:p w14:paraId="61A76576" w14:textId="77777777"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изменяются по родам количественные числительные 1, 2, 3 и 4?</w:t>
      </w:r>
    </w:p>
    <w:p w14:paraId="6DEC45C4" w14:textId="77777777"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Просклонять количественные числительные 1, 2, 3 и 4.</w:t>
      </w:r>
    </w:p>
    <w:p w14:paraId="1C3D719B" w14:textId="77777777"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Просклонять количественные числительные 40, 90 и 100.</w:t>
      </w:r>
    </w:p>
    <w:p w14:paraId="7C3C1575" w14:textId="77777777"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Просклонять количественные числительные от 200 до 900, обозначающие сотни.</w:t>
      </w:r>
    </w:p>
    <w:p w14:paraId="281014A7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Местоимение</w:t>
      </w:r>
    </w:p>
    <w:p w14:paraId="0BF51AEB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Местоимение: вопросы и значение. Начальная (словарная) форма.</w:t>
      </w:r>
    </w:p>
    <w:p w14:paraId="55167173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значению: личные, возвратное, притяжательные, указательные, определительные, вопросительные, относительные, неопределенные, отрицательные.</w:t>
      </w:r>
    </w:p>
    <w:p w14:paraId="590B3EF0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14:paraId="1F7A6830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«Е», «И» в приставках местоимений и наречий «НЕ–», «НИ–».</w:t>
      </w:r>
    </w:p>
    <w:p w14:paraId="35FBBB9A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 и раздельное написание приставок «НЕ» и «НИ» с неопределенными и отрицательными местоимениями.</w:t>
      </w:r>
    </w:p>
    <w:p w14:paraId="1558C556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 в неопределенных местоимениях и наречиях.</w:t>
      </w:r>
    </w:p>
    <w:p w14:paraId="0997252D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 и раздельное написание омофонов, образованных от указательного местоимения «тот» с предлогом.</w:t>
      </w:r>
    </w:p>
    <w:p w14:paraId="0679D3EB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14:paraId="0AC38410" w14:textId="77777777"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вопросы может иметь местоимение?</w:t>
      </w:r>
    </w:p>
    <w:p w14:paraId="09AE1B4E" w14:textId="77777777"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Может ли местоимение называть предмет, признак или количество?</w:t>
      </w:r>
    </w:p>
    <w:p w14:paraId="775A295E" w14:textId="77777777"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Перечислить в систематическом порядке все личные местоимения.</w:t>
      </w:r>
    </w:p>
    <w:p w14:paraId="58F1F787" w14:textId="77777777"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грамматическая категория лица?</w:t>
      </w:r>
    </w:p>
    <w:p w14:paraId="55B1E3F6" w14:textId="77777777"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Назвать начальную форму местоимений «ему», «её» и «их».</w:t>
      </w:r>
    </w:p>
    <w:p w14:paraId="2483401E" w14:textId="77777777"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Формы какого падежа не имеет возвратное местоимение?</w:t>
      </w:r>
    </w:p>
    <w:p w14:paraId="5A3F7A04" w14:textId="77777777"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притяжательные местоимения имеют формы рода, числа и падежа, а какие не изменяются?</w:t>
      </w:r>
    </w:p>
    <w:p w14:paraId="5038D15B" w14:textId="77777777"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Какое указательное местоимение указывает на ближний предмет, а какое – на дальний?</w:t>
      </w:r>
    </w:p>
    <w:p w14:paraId="2EC46B19" w14:textId="77777777"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Какое значение имеют определительные местоимения?</w:t>
      </w:r>
    </w:p>
    <w:p w14:paraId="404D6C28" w14:textId="77777777"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общее у вопросительных и относительных местоимений?</w:t>
      </w:r>
    </w:p>
    <w:p w14:paraId="753B1EB5" w14:textId="77777777"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общее у вопросительных, относительных, неопределенных и отрицательных местоимений?</w:t>
      </w:r>
    </w:p>
    <w:p w14:paraId="78160055" w14:textId="77777777"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образуются неопределенные местоимения?</w:t>
      </w:r>
    </w:p>
    <w:p w14:paraId="7F17C35F" w14:textId="77777777"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образуются отрицательные местоимения?</w:t>
      </w:r>
    </w:p>
    <w:p w14:paraId="4DAF1583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Глагол</w:t>
      </w:r>
    </w:p>
    <w:p w14:paraId="50D9221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Глагол: вопросы и значение. Инфинитив.</w:t>
      </w:r>
    </w:p>
    <w:p w14:paraId="34FEEFC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Вид глагола. Глаголы несовершенного и совершенного вида. Видовая пара.</w:t>
      </w:r>
    </w:p>
    <w:p w14:paraId="334284E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Возвратность.</w:t>
      </w:r>
    </w:p>
    <w:p w14:paraId="19F28929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Субъектно-объектные отношения. Залог в русском языке. Активная и пассивная синтаксические конструкции.</w:t>
      </w:r>
    </w:p>
    <w:p w14:paraId="0884B68D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Переходные и непереходные глаголы.</w:t>
      </w:r>
    </w:p>
    <w:p w14:paraId="665BEBBA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Наклонение: изъявительное, повелительное и сослагательное.</w:t>
      </w:r>
    </w:p>
    <w:p w14:paraId="6F6F3AB9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Прошедшее, настоящее и будущее время. Две основы глагола.</w:t>
      </w:r>
    </w:p>
    <w:p w14:paraId="192CCA96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Формы прошедшего времени.</w:t>
      </w:r>
    </w:p>
    <w:p w14:paraId="6664AE3D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Формы настоящего-будущего времени.</w:t>
      </w:r>
    </w:p>
    <w:p w14:paraId="3F7D3A85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Лицо. Спряжение. Личные формы. Личные окончания. Первое и второе спряжение глагола. Определение номера спряжения глагола с безударным личным окончанием по инфинитиву.</w:t>
      </w:r>
    </w:p>
    <w:p w14:paraId="423ACA6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Число.</w:t>
      </w:r>
    </w:p>
    <w:p w14:paraId="64745D5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Причастие. Виды причастий по значению: действительное причастие настоящего времени (ДПНВ), страдательное причастие настоящего времени (СПНВ), действительное причастие прошедшего времени (ДППВ) и страдательное причастие прошедшего времени (СППВ).</w:t>
      </w:r>
    </w:p>
    <w:p w14:paraId="5F2E813D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Образование причастий.</w:t>
      </w:r>
    </w:p>
    <w:p w14:paraId="1620F3C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Переход причастий в разряд отглагольных прилагательных.</w:t>
      </w:r>
    </w:p>
    <w:p w14:paraId="0935D5D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Деепричастие. Виды деепричастий по значению: деепричастие несовершенного вида (ДНВ), деепричастие совершенного вида (ДСВ).</w:t>
      </w:r>
    </w:p>
    <w:p w14:paraId="715A69AE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14:paraId="349535B8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безударных гласных в личных окончаниях глаголов и суффиксах причастий.</w:t>
      </w:r>
    </w:p>
    <w:p w14:paraId="5B3A90E9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«Н» и «НН» в суффиксах причастий и отглагольных прилагательных.</w:t>
      </w:r>
    </w:p>
    <w:p w14:paraId="70D615E8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суффиксов «–ОВА–/–ЕВА–», «–ЫВА–/–ИВА–»</w:t>
      </w:r>
    </w:p>
    <w:p w14:paraId="60134843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«Ё», «Е» после шипящих в суффиксах страдательных причастий прошедшего времени</w:t>
      </w:r>
    </w:p>
    <w:p w14:paraId="5EC80A3B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14:paraId="3B3D55BF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Назовите три разновидности общего значения глагола. Приведите примеры.</w:t>
      </w:r>
    </w:p>
    <w:p w14:paraId="3B0F51D6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Какова начальная форма глагола?</w:t>
      </w:r>
    </w:p>
    <w:p w14:paraId="55C3433A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Почему неопределенная форма глагола (инфинитив) так называется?</w:t>
      </w:r>
    </w:p>
    <w:p w14:paraId="3EF6E2A9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вид глагола?</w:t>
      </w:r>
    </w:p>
    <w:p w14:paraId="20623806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значения несовершенного вида и совершенного вида.</w:t>
      </w:r>
    </w:p>
    <w:p w14:paraId="730C14B8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возвратность?</w:t>
      </w:r>
    </w:p>
    <w:p w14:paraId="3183CF2E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Существует ли в русском языке категория залога? Как выражается значение залога?</w:t>
      </w:r>
    </w:p>
    <w:p w14:paraId="28AFE6C3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переходный глагол?</w:t>
      </w:r>
    </w:p>
    <w:p w14:paraId="7F349284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наклонение?</w:t>
      </w:r>
    </w:p>
    <w:p w14:paraId="1EE5BD54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каком наклонении глаголы изменяются по временам?</w:t>
      </w:r>
    </w:p>
    <w:p w14:paraId="6E9CFE3A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две основы глагола? Как их определить?</w:t>
      </w:r>
    </w:p>
    <w:p w14:paraId="17D1F88D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суффикс прошедшего времени.</w:t>
      </w:r>
    </w:p>
    <w:p w14:paraId="6D38E7E7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каком времени глагол изменяется по родам? Приведите пример.</w:t>
      </w:r>
    </w:p>
    <w:p w14:paraId="3B2568FA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Глаголы какого вида не имеют форм настоящего времени?</w:t>
      </w:r>
    </w:p>
    <w:p w14:paraId="25391391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Каковы особенности формы будущего времени глаголов несовершенного вида?</w:t>
      </w:r>
    </w:p>
    <w:p w14:paraId="19B065DD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лицо глагола?</w:t>
      </w:r>
    </w:p>
    <w:p w14:paraId="1F408E01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личная форма глагола?</w:t>
      </w:r>
    </w:p>
    <w:p w14:paraId="0A94711E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называется спряжением?</w:t>
      </w:r>
    </w:p>
    <w:p w14:paraId="7BC43A93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чем сходство и различие окончаний первого и второго спряжения?</w:t>
      </w:r>
    </w:p>
    <w:p w14:paraId="32081FD3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определить номер спряжения глагола с безударным личным окончанием?</w:t>
      </w:r>
    </w:p>
    <w:p w14:paraId="7CB9B665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причастие?</w:t>
      </w:r>
    </w:p>
    <w:p w14:paraId="7B972B3C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Перечислите виды причастий. Что обозначает каждый вид?</w:t>
      </w:r>
    </w:p>
    <w:p w14:paraId="7162A863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причастия образуются с помощью суффиксов -ущ-(-ющ-)/-ащ-(-ящ-)? Приведите примеры.</w:t>
      </w:r>
    </w:p>
    <w:p w14:paraId="70E2C716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причастия образуются с помощью суффиксов -ш-/-вш-? Приведите примеры.</w:t>
      </w:r>
    </w:p>
    <w:p w14:paraId="46FC9133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причастия образуются с помощью суффиксов -ом-(-ем-)/-им-? Приведите примеры.</w:t>
      </w:r>
    </w:p>
    <w:p w14:paraId="625B3541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причастия образуются с помощью суффиксов -енн-, -нн-, -т-? Приведите примеры.</w:t>
      </w:r>
    </w:p>
    <w:p w14:paraId="6016F5BF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деепричастие?</w:t>
      </w:r>
    </w:p>
    <w:p w14:paraId="6BDE993E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Перечислите виды деепричастий. Что обозначает каждый вид?</w:t>
      </w:r>
    </w:p>
    <w:p w14:paraId="55A9DF33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деепричастия образуются с помощью суффикса –а-(-я-)? Приведите примеры.</w:t>
      </w:r>
    </w:p>
    <w:p w14:paraId="70E49525" w14:textId="77777777"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деепричастия образуются с помощью суффикса –в-/-вши-? Приведите примеры.</w:t>
      </w:r>
    </w:p>
    <w:p w14:paraId="0C3AA2A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lastRenderedPageBreak/>
        <w:t>Наречие</w:t>
      </w:r>
    </w:p>
    <w:p w14:paraId="407FB8F7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Наречие: вопросы и значение (образа действия, меры и степени, времени, места, причины, цели).</w:t>
      </w:r>
    </w:p>
    <w:p w14:paraId="7EE7A7B4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Местоименные наречия: вопросительные, относительные, неопределенные, отрицательные, указательные.</w:t>
      </w:r>
    </w:p>
    <w:p w14:paraId="1819ABA4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Предикативные наречия, омонимичные наречиям образа действия. Модальные наречия, омонимичные существительным. Синтаксические конструкции с предикативными наречиями.</w:t>
      </w:r>
    </w:p>
    <w:p w14:paraId="2BDA60C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Степени сравнения наречий.</w:t>
      </w:r>
    </w:p>
    <w:p w14:paraId="73C0C1C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Способы образования наречий от других частей речи.</w:t>
      </w:r>
    </w:p>
    <w:p w14:paraId="44D80F85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14:paraId="2FD83BC2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Слитное, дефисное и раздельное написание производных наречий.</w:t>
      </w:r>
    </w:p>
    <w:p w14:paraId="15793E2C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«О», «А» в суффиксах наречий с приставками «ИЗ–», «ДО–», «С–»</w:t>
      </w:r>
    </w:p>
    <w:p w14:paraId="6752D667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«Н» и «НН» в суффиксах наречий на –О, образованных от прилагательных.</w:t>
      </w:r>
    </w:p>
    <w:p w14:paraId="6FF82500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 в наречиях.</w:t>
      </w:r>
    </w:p>
    <w:p w14:paraId="1DB06D4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14:paraId="145E305E" w14:textId="77777777" w:rsidR="002F5C22" w:rsidRPr="00A26C21" w:rsidRDefault="002F5C22" w:rsidP="00A26C21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значения имеет наречие? Назовите вопросы для каждого значения.</w:t>
      </w:r>
    </w:p>
    <w:p w14:paraId="7C723041" w14:textId="77777777" w:rsidR="002F5C22" w:rsidRPr="00A26C21" w:rsidRDefault="002F5C22" w:rsidP="00A26C21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называется местоименное наречие, если оно выполняет функцию союза в сложном предложении?</w:t>
      </w:r>
    </w:p>
    <w:p w14:paraId="43B230F6" w14:textId="77777777" w:rsidR="002F5C22" w:rsidRPr="00A26C21" w:rsidRDefault="002F5C22" w:rsidP="00A26C21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Имеют ли местоименные, предикативные и модальные наречия степени сравнения?</w:t>
      </w:r>
    </w:p>
    <w:p w14:paraId="260D373E" w14:textId="77777777" w:rsidR="002F5C22" w:rsidRPr="00A26C21" w:rsidRDefault="002F5C22" w:rsidP="00A26C21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наречное сочетание?</w:t>
      </w:r>
    </w:p>
    <w:p w14:paraId="640D1240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Служебные части речи</w:t>
      </w:r>
    </w:p>
    <w:p w14:paraId="6481FB16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Союз</w:t>
      </w:r>
    </w:p>
    <w:p w14:paraId="698A7306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Функции союза в предложении.</w:t>
      </w:r>
    </w:p>
    <w:p w14:paraId="7F6BACE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значению: сочинительные и подчинительные.</w:t>
      </w:r>
    </w:p>
    <w:p w14:paraId="60D61B0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Значения сочинительных союзов.</w:t>
      </w:r>
    </w:p>
    <w:p w14:paraId="10D88D7A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Значения подчинительных союзов.</w:t>
      </w:r>
    </w:p>
    <w:p w14:paraId="5EB84D4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структуре: простые, сложные и составные.</w:t>
      </w:r>
    </w:p>
    <w:p w14:paraId="5F7A3D7D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Виды по синтаксической форме: одиночные, повторяющиеся и двойные.</w:t>
      </w:r>
    </w:p>
    <w:p w14:paraId="6F95DF4A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происхождению: непроизводные и производные.</w:t>
      </w:r>
    </w:p>
    <w:p w14:paraId="63A415E3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Способы образования союзов от других частей речи.</w:t>
      </w:r>
    </w:p>
    <w:p w14:paraId="28E896F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Союзные слова.</w:t>
      </w:r>
    </w:p>
    <w:p w14:paraId="7DF4FC23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14:paraId="3A79CC91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 написание союзов «ТОЖЕ», «ТАКЖЕ», «ЧТОБЫ».</w:t>
      </w:r>
    </w:p>
    <w:p w14:paraId="6DA9A845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14:paraId="20A957DA" w14:textId="77777777"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синтаксические единицы связывает союз?</w:t>
      </w:r>
    </w:p>
    <w:p w14:paraId="1B9C188B" w14:textId="77777777"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Назовите значения сочинительных союзов.</w:t>
      </w:r>
    </w:p>
    <w:p w14:paraId="4E6657E0" w14:textId="77777777"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значения подчинительных союзов.</w:t>
      </w:r>
    </w:p>
    <w:p w14:paraId="4745FBE0" w14:textId="77777777"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сложные союзы отличаются от составных?</w:t>
      </w:r>
    </w:p>
    <w:p w14:paraId="62DC8F7F" w14:textId="77777777"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повторяющиеся союзы отличаются от двойных?</w:t>
      </w:r>
    </w:p>
    <w:p w14:paraId="4279F425" w14:textId="77777777"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Приведите пример производного союза.</w:t>
      </w:r>
    </w:p>
    <w:p w14:paraId="5B9816B1" w14:textId="77777777"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Какими частями речи могут быть союзные слова?</w:t>
      </w:r>
    </w:p>
    <w:p w14:paraId="74AB69AD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Предлог</w:t>
      </w:r>
    </w:p>
    <w:p w14:paraId="6F0208D5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Функции предлога в предложении.</w:t>
      </w:r>
    </w:p>
    <w:p w14:paraId="3C19BE4D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Предлоги одного, двух и трех падежей.</w:t>
      </w:r>
    </w:p>
    <w:p w14:paraId="42A6719B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Значения предлогов. Многозначность.</w:t>
      </w:r>
    </w:p>
    <w:p w14:paraId="066114CA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структуре: простые, сложные и составные.</w:t>
      </w:r>
    </w:p>
    <w:p w14:paraId="556735D0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происхождению: непроизводные и производные. Правило для определения производного предлога.</w:t>
      </w:r>
    </w:p>
    <w:p w14:paraId="738861B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Группы производных предлогов: наречные, отыменные, отглагольные.</w:t>
      </w:r>
    </w:p>
    <w:p w14:paraId="521ADFE3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14:paraId="6C0BD8E9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Раздельное написание предлогов с другими словами</w:t>
      </w:r>
    </w:p>
    <w:p w14:paraId="1D8D4D7F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Гласная в суффиксах предлогов.</w:t>
      </w:r>
    </w:p>
    <w:p w14:paraId="50E2B583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 и раздельное написание производных предлогов.</w:t>
      </w:r>
    </w:p>
    <w:p w14:paraId="245A3B28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14:paraId="349C3BD5" w14:textId="77777777" w:rsidR="002F5C22" w:rsidRPr="00A26C21" w:rsidRDefault="002F5C22" w:rsidP="00A26C21">
      <w:pPr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Существуют ли предлоги, не связанные ни с каким падежом?</w:t>
      </w:r>
    </w:p>
    <w:p w14:paraId="68B02D19" w14:textId="77777777" w:rsidR="002F5C22" w:rsidRPr="00A26C21" w:rsidRDefault="002F5C22" w:rsidP="00A26C21">
      <w:pPr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определить предлог в предложении?</w:t>
      </w:r>
    </w:p>
    <w:p w14:paraId="49BF064D" w14:textId="77777777" w:rsidR="002F5C22" w:rsidRPr="00A26C21" w:rsidRDefault="002F5C22" w:rsidP="00A26C21">
      <w:pPr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различаются простой, сложный и составной предлоги?</w:t>
      </w:r>
    </w:p>
    <w:p w14:paraId="4061993B" w14:textId="77777777" w:rsidR="002F5C22" w:rsidRPr="00A26C21" w:rsidRDefault="002F5C22" w:rsidP="00A26C21">
      <w:pPr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производный предлог?</w:t>
      </w:r>
    </w:p>
    <w:p w14:paraId="7B403D6E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Частица</w:t>
      </w:r>
    </w:p>
    <w:p w14:paraId="6A818C5C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функции в предложении: формообразующие, модальные, отрицательные.</w:t>
      </w:r>
    </w:p>
    <w:p w14:paraId="06F298BE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14:paraId="23DA530B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частиц.</w:t>
      </w:r>
    </w:p>
    <w:p w14:paraId="09B0924F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14:paraId="55E994D9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«Е», «И» в отрицательной частице «НЕ» и усилительной частице «НИ»</w:t>
      </w:r>
    </w:p>
    <w:p w14:paraId="7D0032DA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«НЕ» с глаголами, существительными, прилагательными и наречиями.</w:t>
      </w:r>
    </w:p>
    <w:p w14:paraId="0BABD63A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Дефисное и раздельное написание частиц.</w:t>
      </w:r>
    </w:p>
    <w:p w14:paraId="5A461A74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Междометия и звукоподражательные слова</w:t>
      </w:r>
    </w:p>
    <w:p w14:paraId="4E71B47F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Группы междометий по значению: выражающие чувства и выражающие побуждения.</w:t>
      </w:r>
    </w:p>
    <w:p w14:paraId="7B265C9A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Непроизводные и производные междометия.</w:t>
      </w:r>
    </w:p>
    <w:p w14:paraId="09BB7270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Звукоподражательные слова.</w:t>
      </w:r>
    </w:p>
    <w:p w14:paraId="7721FB24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lastRenderedPageBreak/>
        <w:t>Пунктуация</w:t>
      </w:r>
    </w:p>
    <w:p w14:paraId="6DAC86B7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междометий и звукоподражательных слов.</w:t>
      </w:r>
    </w:p>
    <w:p w14:paraId="0EB91764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14:paraId="6DC30302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Частица «НЕ» и приставка «НЕ–».</w:t>
      </w:r>
    </w:p>
    <w:p w14:paraId="6D575FF5" w14:textId="77777777"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 в междометиях.</w:t>
      </w:r>
    </w:p>
    <w:p w14:paraId="4C091A23" w14:textId="77777777"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14:paraId="143C8C5B" w14:textId="77777777" w:rsidR="002F5C22" w:rsidRPr="00A26C21" w:rsidRDefault="002F5C22" w:rsidP="00A26C21">
      <w:pPr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Какое значение имеют частицы «не» и «ни»?</w:t>
      </w:r>
    </w:p>
    <w:p w14:paraId="71E13827" w14:textId="77777777" w:rsidR="002F5C22" w:rsidRPr="00A26C21" w:rsidRDefault="002F5C22" w:rsidP="00A26C21">
      <w:pPr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Почему частицы являются частями речи, а междометия и звукоподражательные слова не являются?</w:t>
      </w:r>
    </w:p>
    <w:p w14:paraId="683419BD" w14:textId="77777777" w:rsidR="00E84365" w:rsidRPr="00A26C21" w:rsidRDefault="00E84365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1CC6551" w14:textId="77777777" w:rsidR="00A45D42" w:rsidRPr="00A26C21" w:rsidRDefault="00A45D42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5" w:name="_Toc474158831"/>
      <w:bookmarkStart w:id="26" w:name="_Toc474326342"/>
      <w:bookmarkStart w:id="27" w:name="_Toc474327364"/>
      <w:bookmarkStart w:id="28" w:name="_Toc509169110"/>
      <w:bookmarkStart w:id="29" w:name="_Toc55166780"/>
      <w:r w:rsidRPr="00A26C21">
        <w:rPr>
          <w:rFonts w:asciiTheme="majorBidi" w:hAnsiTheme="majorBidi"/>
          <w:color w:val="auto"/>
          <w:sz w:val="24"/>
          <w:szCs w:val="24"/>
        </w:rPr>
        <w:t>Перечень учебно-методического обеспечения самостоятельной работы обучающихся</w:t>
      </w:r>
      <w:bookmarkEnd w:id="25"/>
      <w:bookmarkEnd w:id="26"/>
      <w:bookmarkEnd w:id="27"/>
      <w:bookmarkEnd w:id="28"/>
      <w:bookmarkEnd w:id="29"/>
    </w:p>
    <w:p w14:paraId="09579F5C" w14:textId="77777777"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14:paraId="0189321D" w14:textId="77777777"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- Рабочей программой дисциплины</w:t>
      </w:r>
    </w:p>
    <w:p w14:paraId="07544407" w14:textId="77777777"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- Планами учебных занятий</w:t>
      </w:r>
    </w:p>
    <w:p w14:paraId="46C26A94" w14:textId="77777777"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- Методическими пособиями по дисциплине (см. в списке литературы)</w:t>
      </w:r>
    </w:p>
    <w:p w14:paraId="2B7F9149" w14:textId="77777777"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A26C21">
        <w:rPr>
          <w:rFonts w:asciiTheme="majorBidi" w:hAnsiTheme="majorBidi" w:cstheme="majorBidi"/>
          <w:i/>
          <w:iCs/>
          <w:sz w:val="24"/>
          <w:szCs w:val="24"/>
        </w:rPr>
        <w:t>Приложение</w:t>
      </w:r>
      <w:r w:rsidRPr="00A26C21">
        <w:rPr>
          <w:rFonts w:asciiTheme="majorBidi" w:hAnsiTheme="majorBidi" w:cstheme="majorBidi"/>
          <w:sz w:val="24"/>
          <w:szCs w:val="24"/>
        </w:rPr>
        <w:t>)</w:t>
      </w:r>
    </w:p>
    <w:p w14:paraId="57F573B0" w14:textId="77777777"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63FC6D" w14:textId="77777777" w:rsidR="00A45D42" w:rsidRPr="00A26C21" w:rsidRDefault="00A45D42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30" w:name="_Toc473664507"/>
      <w:bookmarkStart w:id="31" w:name="_Toc473718085"/>
      <w:bookmarkStart w:id="32" w:name="_Toc474158832"/>
      <w:bookmarkStart w:id="33" w:name="_Toc474326343"/>
      <w:bookmarkStart w:id="34" w:name="_Toc474327365"/>
      <w:bookmarkStart w:id="35" w:name="_Toc509169111"/>
      <w:bookmarkStart w:id="36" w:name="_Toc55166781"/>
      <w:r w:rsidRPr="00A26C21">
        <w:rPr>
          <w:rFonts w:asciiTheme="majorBidi" w:hAnsiTheme="majorBidi"/>
          <w:color w:val="auto"/>
          <w:sz w:val="24"/>
          <w:szCs w:val="24"/>
        </w:rPr>
        <w:t>Фонд оценочных средств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5CD7EB77" w14:textId="77777777" w:rsidR="00A45D42" w:rsidRPr="00A26C21" w:rsidRDefault="00A45D4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37" w:name="_Toc473664508"/>
      <w:bookmarkStart w:id="38" w:name="_Toc473718086"/>
      <w:bookmarkStart w:id="39" w:name="_Toc474158833"/>
      <w:bookmarkStart w:id="40" w:name="_Toc474326344"/>
      <w:bookmarkStart w:id="41" w:name="_Toc474327366"/>
      <w:bookmarkStart w:id="42" w:name="_Toc509169112"/>
      <w:bookmarkStart w:id="43" w:name="_Toc55166782"/>
      <w:r w:rsidRPr="00A26C21">
        <w:rPr>
          <w:rFonts w:asciiTheme="majorBidi" w:hAnsiTheme="majorBidi"/>
          <w:sz w:val="24"/>
          <w:szCs w:val="24"/>
        </w:rPr>
        <w:t>Информация о фонде оценочных средств и контролируемой компетенции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62711676" w14:textId="77777777"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="002F5C22" w:rsidRPr="00A26C21">
        <w:rPr>
          <w:rFonts w:asciiTheme="majorBidi" w:hAnsiTheme="majorBidi" w:cstheme="majorBidi"/>
          <w:i/>
          <w:sz w:val="24"/>
          <w:szCs w:val="24"/>
        </w:rPr>
        <w:t>Приложении</w:t>
      </w:r>
      <w:r w:rsidRPr="00A26C21">
        <w:rPr>
          <w:rFonts w:asciiTheme="majorBidi" w:hAnsiTheme="majorBidi" w:cstheme="majorBidi"/>
          <w:sz w:val="24"/>
          <w:szCs w:val="24"/>
        </w:rPr>
        <w:t xml:space="preserve"> к настоящей программе.</w:t>
      </w:r>
    </w:p>
    <w:p w14:paraId="27778BBA" w14:textId="77777777"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303836C3" w14:textId="77777777" w:rsidR="00A45D42" w:rsidRPr="00A26C21" w:rsidRDefault="00A45D4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44" w:name="_Toc473664509"/>
      <w:bookmarkStart w:id="45" w:name="_Toc473718087"/>
      <w:bookmarkStart w:id="46" w:name="_Toc474158834"/>
      <w:bookmarkStart w:id="47" w:name="_Toc474326345"/>
      <w:bookmarkStart w:id="48" w:name="_Toc474327367"/>
      <w:bookmarkStart w:id="49" w:name="_Toc509169113"/>
      <w:bookmarkStart w:id="50" w:name="_Toc55166783"/>
      <w:r w:rsidRPr="00A26C21">
        <w:rPr>
          <w:rFonts w:asciiTheme="majorBidi" w:hAnsiTheme="majorBidi"/>
          <w:sz w:val="24"/>
          <w:szCs w:val="24"/>
        </w:rPr>
        <w:t>Показатели оценивания поэтапного освоения компетенции</w:t>
      </w:r>
      <w:bookmarkEnd w:id="44"/>
      <w:bookmarkEnd w:id="45"/>
      <w:bookmarkEnd w:id="46"/>
      <w:bookmarkEnd w:id="47"/>
      <w:bookmarkEnd w:id="48"/>
      <w:bookmarkEnd w:id="49"/>
      <w:bookmarkEnd w:id="50"/>
    </w:p>
    <w:p w14:paraId="7799A8A9" w14:textId="77777777"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5CE842B8" w14:textId="77777777" w:rsidR="00A45D42" w:rsidRPr="00A26C21" w:rsidRDefault="00A45D4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51" w:name="_Toc474158836"/>
      <w:bookmarkStart w:id="52" w:name="_Toc474326346"/>
      <w:bookmarkStart w:id="53" w:name="_Toc474327368"/>
      <w:bookmarkStart w:id="54" w:name="_Toc509169114"/>
      <w:bookmarkStart w:id="55" w:name="_Toc55166784"/>
      <w:r w:rsidRPr="00A26C21">
        <w:rPr>
          <w:rFonts w:asciiTheme="majorBidi" w:hAnsiTheme="majorBidi"/>
          <w:sz w:val="24"/>
          <w:szCs w:val="24"/>
        </w:rPr>
        <w:t>Вопросы для проведения промежуточной аттестации</w:t>
      </w:r>
      <w:bookmarkEnd w:id="51"/>
      <w:bookmarkEnd w:id="52"/>
      <w:bookmarkEnd w:id="53"/>
      <w:bookmarkEnd w:id="54"/>
      <w:r w:rsidRPr="00A26C21">
        <w:rPr>
          <w:rFonts w:asciiTheme="majorBidi" w:hAnsiTheme="majorBidi"/>
          <w:sz w:val="24"/>
          <w:szCs w:val="24"/>
        </w:rPr>
        <w:t xml:space="preserve"> </w:t>
      </w:r>
      <w:r w:rsidR="00A26C21" w:rsidRPr="00A26C21">
        <w:rPr>
          <w:rFonts w:asciiTheme="majorBidi" w:hAnsiTheme="majorBidi"/>
          <w:sz w:val="24"/>
          <w:szCs w:val="24"/>
        </w:rPr>
        <w:t>(примерные темы эссе)</w:t>
      </w:r>
      <w:bookmarkEnd w:id="55"/>
    </w:p>
    <w:p w14:paraId="55547944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Значение Троицкого собора в духовной жизни братии Троице-Сергиевой Лавры и студентов Московской духовной академии.</w:t>
      </w:r>
    </w:p>
    <w:p w14:paraId="24BCF92D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Сравнительное описание Троицкого и Успенского соборов Троице-Сергиевой Лавры.</w:t>
      </w:r>
    </w:p>
    <w:p w14:paraId="00AFF42A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Описание вида  на Троице-Сергиеву Лавру со смотровой площадки и из деревни Благовещенье.</w:t>
      </w:r>
    </w:p>
    <w:p w14:paraId="7936A74D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Мои впечатления от посещения лаврской ризницы.</w:t>
      </w:r>
    </w:p>
    <w:p w14:paraId="40BD3015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Мои первые впечатления от жизни в семинарии.</w:t>
      </w:r>
    </w:p>
    <w:p w14:paraId="34EA656E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Икона в жизни христианина.</w:t>
      </w:r>
    </w:p>
    <w:p w14:paraId="1F41F199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Троице-Сергиева Лавра: духовная атмосфера внутри стен и жизнь снаружи.</w:t>
      </w:r>
    </w:p>
    <w:p w14:paraId="3FDE3CBE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Зачем большому монастырю нужны маленькие скиты?</w:t>
      </w:r>
    </w:p>
    <w:p w14:paraId="4BCD2DC6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Мой родной город (село).</w:t>
      </w:r>
    </w:p>
    <w:p w14:paraId="1961DC39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Портрет идеального священника.</w:t>
      </w:r>
    </w:p>
    <w:p w14:paraId="5A4A41A2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Храм – лечебница для души.</w:t>
      </w:r>
    </w:p>
    <w:p w14:paraId="6DC4D644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Житие преподобного Серия Радонежского в моем изложении и понимании.</w:t>
      </w:r>
    </w:p>
    <w:p w14:paraId="335CD68E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я понимаю послушание и что оно значит для спасения души.</w:t>
      </w:r>
    </w:p>
    <w:p w14:paraId="0B9FD623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«Сей род изгоняется только молитвою и постом» (Мф. 17, 21).</w:t>
      </w:r>
    </w:p>
    <w:p w14:paraId="0DE6BA4F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«Враги человеку домашние его» (Мф. 10, 36).</w:t>
      </w:r>
    </w:p>
    <w:p w14:paraId="67862803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Святой праведный Иоанн Кронштадтский как образец священнического служения в миру.</w:t>
      </w:r>
    </w:p>
    <w:p w14:paraId="20B9E797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Юродство как особый тип святости.</w:t>
      </w:r>
    </w:p>
    <w:p w14:paraId="16F63FEF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«Радость моя, Христос воскресе!» (Размышления о преподобном Серафиме Саровском).</w:t>
      </w:r>
    </w:p>
    <w:p w14:paraId="7FFF7083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нравственность отличается от духовности?</w:t>
      </w:r>
    </w:p>
    <w:p w14:paraId="058C56BE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Значение церковного обряда в жизни христианина.</w:t>
      </w:r>
    </w:p>
    <w:p w14:paraId="73E861F4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благочестие и почему оно является необходимым условием спасения души?</w:t>
      </w:r>
    </w:p>
    <w:p w14:paraId="3502D0EA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«Благотворение только тогда благотворение, когда оно жертва» (Л. Н. Толстой).</w:t>
      </w:r>
    </w:p>
    <w:p w14:paraId="481583D7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«Истина – не то, что доказуемо, истина – это простота» (А. де Сент-Экзюпери).</w:t>
      </w:r>
    </w:p>
    <w:p w14:paraId="7C6F98FB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«Возлюби Бога и поступай как хочешь» (блаж. Августин).</w:t>
      </w:r>
    </w:p>
    <w:p w14:paraId="604CD921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«Обращаться с словом нужно честно. Оно есть высший подарок Бога человеку» (Н. В. Гоголь).</w:t>
      </w:r>
    </w:p>
    <w:p w14:paraId="7F32C23E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«Нет счастья в комфорте, покупается счастье страданием» (Ф. М. Достоевский).</w:t>
      </w:r>
    </w:p>
    <w:p w14:paraId="5952BD02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«Подлец человек, и подлец тот, кто его подлецом называет» (Ф. М. Достоевский).</w:t>
      </w:r>
    </w:p>
    <w:p w14:paraId="5629D290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 поп, таков и приход (поговорка).</w:t>
      </w:r>
    </w:p>
    <w:p w14:paraId="1D7FBA2D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Речь и мышление.</w:t>
      </w:r>
    </w:p>
    <w:p w14:paraId="48161E59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Главный смысл Библии.</w:t>
      </w:r>
    </w:p>
    <w:p w14:paraId="1397198C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святой человек?</w:t>
      </w:r>
    </w:p>
    <w:p w14:paraId="26BBC1D7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Церковь земная и Церковь небесная.</w:t>
      </w:r>
    </w:p>
    <w:p w14:paraId="0C080E81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Ценности Православия.</w:t>
      </w:r>
    </w:p>
    <w:p w14:paraId="2C212396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Честь, честность, благочестие.</w:t>
      </w:r>
    </w:p>
    <w:p w14:paraId="0E5EF83A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Может ли духовная жизнь существовать без жизни душевной?</w:t>
      </w:r>
    </w:p>
    <w:p w14:paraId="6C658E87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«Невольник не богомольник».</w:t>
      </w:r>
    </w:p>
    <w:p w14:paraId="0F19B97F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Покаяние.</w:t>
      </w:r>
    </w:p>
    <w:p w14:paraId="68EDF8B4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Что самое сложное в семейной жизни и что – в монашестве?</w:t>
      </w:r>
    </w:p>
    <w:p w14:paraId="0C6AFABE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Любовь в истории и современности.</w:t>
      </w:r>
    </w:p>
    <w:p w14:paraId="7F220D55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 «Нет больше той любви, как если кто положит душу свою за други своя» (Ин. 15: 13).</w:t>
      </w:r>
    </w:p>
    <w:p w14:paraId="58666C90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Христианское милосердие в жизни прихода.</w:t>
      </w:r>
    </w:p>
    <w:p w14:paraId="6C5FC5B9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Нужна ли дружба?</w:t>
      </w:r>
    </w:p>
    <w:p w14:paraId="31313C40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«Где просто, там ангелов со сто, а где мудрено – ни одного».</w:t>
      </w:r>
    </w:p>
    <w:p w14:paraId="48E12869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Закон и благодать в сознании православного человека.</w:t>
      </w:r>
    </w:p>
    <w:p w14:paraId="00D810BA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Какими методами возможно воспитывать детей?</w:t>
      </w:r>
    </w:p>
    <w:p w14:paraId="7C06551B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относится к государственной власти и как – к духовной?</w:t>
      </w:r>
    </w:p>
    <w:p w14:paraId="19FBED17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Где у человека Родина и почему?</w:t>
      </w:r>
    </w:p>
    <w:p w14:paraId="70C3492B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Богословский анализ гимна Российской Федерации.</w:t>
      </w:r>
    </w:p>
    <w:p w14:paraId="0EDAF135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Нужны ли гражданские государственные праздники?</w:t>
      </w:r>
    </w:p>
    <w:p w14:paraId="00643807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права имеет человек?</w:t>
      </w:r>
    </w:p>
    <w:p w14:paraId="1FC619BF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Значение образования в жизни общества.</w:t>
      </w:r>
    </w:p>
    <w:p w14:paraId="0DD66685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Можно ли жить без интернета?</w:t>
      </w:r>
    </w:p>
    <w:p w14:paraId="7527ABAB" w14:textId="77777777"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Каковы основные проблемы современного российского общества?</w:t>
      </w:r>
    </w:p>
    <w:p w14:paraId="0DF1B789" w14:textId="77777777" w:rsidR="00616602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 «Господи, не дай мне полной нищеты, чтобы я не возненавидел Тебя, но и не дай большого богатства, чтобы я не забыл о Тебе» (Соломон)</w:t>
      </w:r>
    </w:p>
    <w:p w14:paraId="0D1AB25A" w14:textId="77777777" w:rsidR="00621D32" w:rsidRPr="00A26C21" w:rsidRDefault="00621D3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56" w:name="_Toc509169115"/>
      <w:bookmarkStart w:id="57" w:name="_Toc55166785"/>
      <w:r w:rsidRPr="00A26C21">
        <w:rPr>
          <w:rFonts w:asciiTheme="majorBidi" w:hAnsiTheme="majorBidi"/>
          <w:sz w:val="24"/>
          <w:szCs w:val="24"/>
        </w:rPr>
        <w:t>Критерии оценивания основного этапа освоения компетенции</w:t>
      </w:r>
      <w:bookmarkEnd w:id="56"/>
      <w:bookmarkEnd w:id="57"/>
    </w:p>
    <w:p w14:paraId="5438E748" w14:textId="77777777"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260DA507" w14:textId="77777777" w:rsidR="00621D32" w:rsidRPr="00A26C21" w:rsidRDefault="00621D32" w:rsidP="00A26C21">
      <w:pPr>
        <w:pStyle w:val="3"/>
        <w:spacing w:before="0" w:after="120" w:line="276" w:lineRule="auto"/>
        <w:jc w:val="both"/>
        <w:rPr>
          <w:rFonts w:asciiTheme="majorBidi" w:eastAsia="Calibri" w:hAnsiTheme="majorBidi"/>
          <w:sz w:val="24"/>
          <w:szCs w:val="24"/>
        </w:rPr>
      </w:pPr>
      <w:bookmarkStart w:id="58" w:name="_Toc509169116"/>
      <w:bookmarkStart w:id="59" w:name="_Toc55166786"/>
      <w:r w:rsidRPr="00A26C21">
        <w:rPr>
          <w:rFonts w:asciiTheme="majorBidi" w:eastAsia="Calibri" w:hAnsiTheme="majorBidi"/>
          <w:sz w:val="24"/>
          <w:szCs w:val="24"/>
        </w:rPr>
        <w:t>Критерии оценивания устных опросов</w:t>
      </w:r>
      <w:bookmarkEnd w:id="58"/>
      <w:bookmarkEnd w:id="59"/>
    </w:p>
    <w:p w14:paraId="7480B849" w14:textId="77777777"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A26C21">
        <w:rPr>
          <w:rFonts w:asciiTheme="majorBidi" w:hAnsiTheme="majorBidi" w:cstheme="majorBidi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092AB1F3" w14:textId="77777777"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>- полнотой раскрытия темы вопроса;</w:t>
      </w:r>
    </w:p>
    <w:p w14:paraId="45F95A45" w14:textId="77777777"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0A08DC3E" w14:textId="77777777"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14:paraId="10F5DB77" w14:textId="77777777"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42F12CC3" w14:textId="77777777" w:rsidR="00621D32" w:rsidRPr="00A26C21" w:rsidRDefault="00621D3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60" w:name="_Toc509169117"/>
      <w:bookmarkStart w:id="61" w:name="_Toc55166787"/>
      <w:r w:rsidRPr="00A26C21">
        <w:rPr>
          <w:rFonts w:asciiTheme="majorBidi" w:hAnsiTheme="majorBidi"/>
          <w:sz w:val="24"/>
          <w:szCs w:val="24"/>
        </w:rPr>
        <w:lastRenderedPageBreak/>
        <w:t>Описание шкал оценивания основного этапа освоения компетенции</w:t>
      </w:r>
      <w:bookmarkEnd w:id="60"/>
      <w:bookmarkEnd w:id="61"/>
    </w:p>
    <w:p w14:paraId="394F0816" w14:textId="77777777"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>Итоговая оценка по дисциплине, обеспечивающей освоение начального и основного этапа контролируемой компетенции,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27F60644" w14:textId="77777777"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A26C21">
        <w:rPr>
          <w:rFonts w:asciiTheme="majorBidi" w:hAnsiTheme="majorBidi" w:cstheme="majorBidi"/>
          <w:sz w:val="24"/>
          <w:szCs w:val="24"/>
        </w:rPr>
        <w:t>по балльно-рейтинговой системе.</w:t>
      </w:r>
    </w:p>
    <w:p w14:paraId="245B231D" w14:textId="77777777"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A26C21">
        <w:rPr>
          <w:rFonts w:asciiTheme="majorBidi" w:hAnsiTheme="majorBidi" w:cstheme="majorBidi"/>
          <w:sz w:val="24"/>
          <w:szCs w:val="24"/>
        </w:rPr>
        <w:t>по балльно-рейтинговой системе.</w:t>
      </w:r>
      <w:r w:rsidRPr="00A26C21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575EE327" w14:textId="77777777"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A26C21">
        <w:rPr>
          <w:rFonts w:asciiTheme="majorBidi" w:hAnsiTheme="majorBidi" w:cstheme="majorBidi"/>
          <w:sz w:val="24"/>
          <w:szCs w:val="24"/>
        </w:rPr>
        <w:t>по балльно-рейтинговой системе.</w:t>
      </w:r>
      <w:r w:rsidRPr="00A26C21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6E3D4447" w14:textId="77777777"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2F5C22" w:rsidRPr="00A26C21" w14:paraId="2F79E5F3" w14:textId="77777777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5453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C9CB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6230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A593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2F5C22" w:rsidRPr="00A26C21" w14:paraId="4CBBDCCC" w14:textId="77777777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642E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2ECC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2C25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275C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Cs/>
                <w:sz w:val="24"/>
                <w:szCs w:val="24"/>
              </w:rPr>
              <w:t>«5» («отлично»)</w:t>
            </w:r>
          </w:p>
        </w:tc>
      </w:tr>
      <w:tr w:rsidR="002F5C22" w:rsidRPr="00A26C21" w14:paraId="6B5CB3C0" w14:textId="77777777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58FF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1525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CC23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2E30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Cs/>
                <w:sz w:val="24"/>
                <w:szCs w:val="24"/>
              </w:rPr>
              <w:t>«4» («хорошо»)</w:t>
            </w:r>
          </w:p>
        </w:tc>
      </w:tr>
      <w:tr w:rsidR="002F5C22" w:rsidRPr="00A26C21" w14:paraId="7AF9034C" w14:textId="77777777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B9CE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0F64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5D52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0582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2F5C22" w:rsidRPr="00A26C21" w14:paraId="2BC60A90" w14:textId="77777777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67DB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101B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A398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B224" w14:textId="77777777"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14:paraId="678FF6F9" w14:textId="77777777" w:rsidR="00621D32" w:rsidRPr="00A26C21" w:rsidRDefault="00621D3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62" w:name="_Toc473664514"/>
      <w:bookmarkStart w:id="63" w:name="_Toc473718092"/>
      <w:bookmarkStart w:id="64" w:name="_Toc473892893"/>
      <w:bookmarkStart w:id="65" w:name="_Toc474840602"/>
      <w:bookmarkStart w:id="66" w:name="_Toc475970649"/>
      <w:bookmarkStart w:id="67" w:name="_Toc475973460"/>
      <w:bookmarkStart w:id="68" w:name="_Toc509169118"/>
      <w:bookmarkStart w:id="69" w:name="_Toc55166788"/>
      <w:r w:rsidRPr="00A26C21">
        <w:rPr>
          <w:rFonts w:asciiTheme="majorBidi" w:hAnsiTheme="majorBidi"/>
          <w:sz w:val="24"/>
          <w:szCs w:val="24"/>
        </w:rPr>
        <w:t>Средства оценивания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A26C21">
        <w:rPr>
          <w:rFonts w:asciiTheme="majorBidi" w:hAnsiTheme="majorBidi"/>
          <w:sz w:val="24"/>
          <w:szCs w:val="24"/>
        </w:rPr>
        <w:t xml:space="preserve">  </w:t>
      </w:r>
    </w:p>
    <w:p w14:paraId="1902A54C" w14:textId="77777777"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</w:t>
      </w:r>
    </w:p>
    <w:p w14:paraId="158C0B3C" w14:textId="77777777" w:rsidR="00621D32" w:rsidRPr="00A26C21" w:rsidRDefault="00621D32" w:rsidP="00A26C21">
      <w:pPr>
        <w:keepNext/>
        <w:spacing w:line="276" w:lineRule="auto"/>
        <w:ind w:left="360"/>
        <w:jc w:val="both"/>
        <w:outlineLvl w:val="2"/>
        <w:rPr>
          <w:rFonts w:asciiTheme="majorBidi" w:eastAsia="Calibri" w:hAnsiTheme="majorBidi" w:cstheme="majorBidi"/>
          <w:b/>
          <w:iCs/>
          <w:sz w:val="24"/>
          <w:szCs w:val="24"/>
        </w:rPr>
      </w:pPr>
    </w:p>
    <w:p w14:paraId="3897C03C" w14:textId="77777777" w:rsidR="00621D32" w:rsidRPr="00A26C21" w:rsidRDefault="00621D32" w:rsidP="004912AD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70" w:name="_Toc474327369"/>
      <w:bookmarkStart w:id="71" w:name="_Toc509169119"/>
      <w:bookmarkStart w:id="72" w:name="_Toc55166789"/>
      <w:r w:rsidRPr="00A26C21">
        <w:rPr>
          <w:rFonts w:asciiTheme="majorBidi" w:hAnsiTheme="majorBidi"/>
          <w:color w:val="auto"/>
          <w:sz w:val="24"/>
          <w:szCs w:val="24"/>
        </w:rPr>
        <w:t>Литература по дисциплине</w:t>
      </w:r>
      <w:bookmarkEnd w:id="70"/>
      <w:bookmarkEnd w:id="71"/>
      <w:bookmarkEnd w:id="72"/>
    </w:p>
    <w:p w14:paraId="30B6838E" w14:textId="77777777" w:rsidR="00A26C21" w:rsidRPr="00A26C21" w:rsidRDefault="001C5980" w:rsidP="004912AD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73" w:name="_Toc55166790"/>
      <w:r w:rsidRPr="00A26C21">
        <w:rPr>
          <w:rFonts w:asciiTheme="majorBidi" w:hAnsiTheme="majorBidi"/>
          <w:sz w:val="24"/>
          <w:szCs w:val="24"/>
        </w:rPr>
        <w:t>Основная</w:t>
      </w:r>
      <w:r w:rsidR="00A26C21" w:rsidRPr="00A26C21">
        <w:rPr>
          <w:rFonts w:asciiTheme="majorBidi" w:hAnsiTheme="majorBidi"/>
          <w:sz w:val="24"/>
          <w:szCs w:val="24"/>
        </w:rPr>
        <w:t>:</w:t>
      </w:r>
      <w:bookmarkEnd w:id="73"/>
    </w:p>
    <w:p w14:paraId="64E1BC8B" w14:textId="77777777" w:rsidR="001427D1" w:rsidRPr="00A26C21" w:rsidRDefault="001427D1" w:rsidP="004912A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Русский язык [Текст]</w:t>
      </w:r>
      <w:r w:rsidRPr="001427D1">
        <w:rPr>
          <w:rFonts w:asciiTheme="majorBidi" w:hAnsiTheme="majorBidi" w:cstheme="majorBidi"/>
          <w:sz w:val="24"/>
          <w:szCs w:val="24"/>
        </w:rPr>
        <w:t>: Курс практической грамотности для старшеклассников и абитуриентов /</w:t>
      </w:r>
      <w:r>
        <w:rPr>
          <w:rFonts w:asciiTheme="majorBidi" w:hAnsiTheme="majorBidi" w:cstheme="majorBidi"/>
          <w:sz w:val="24"/>
          <w:szCs w:val="24"/>
        </w:rPr>
        <w:t xml:space="preserve"> С. А. Громов. - 36-е изд. - М.</w:t>
      </w:r>
      <w:r w:rsidRPr="001427D1">
        <w:rPr>
          <w:rFonts w:asciiTheme="majorBidi" w:hAnsiTheme="majorBidi" w:cstheme="majorBidi"/>
          <w:sz w:val="24"/>
          <w:szCs w:val="24"/>
        </w:rPr>
        <w:t>: Моск. лицей, 2017. - 299 с.</w:t>
      </w:r>
    </w:p>
    <w:p w14:paraId="430B1828" w14:textId="77777777" w:rsidR="001C5980" w:rsidRPr="00A26C21" w:rsidRDefault="00A26C21" w:rsidP="004912AD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74" w:name="_Toc55166791"/>
      <w:r w:rsidRPr="00A26C21">
        <w:rPr>
          <w:rFonts w:asciiTheme="majorBidi" w:hAnsiTheme="majorBidi"/>
          <w:sz w:val="24"/>
          <w:szCs w:val="24"/>
        </w:rPr>
        <w:t>Дополнительная:</w:t>
      </w:r>
      <w:bookmarkEnd w:id="74"/>
    </w:p>
    <w:p w14:paraId="1BAA9372" w14:textId="77777777" w:rsidR="001427D1" w:rsidRPr="00A26C21" w:rsidRDefault="001427D1" w:rsidP="004912A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Розенталь, Дитмар Эльяшевич. </w:t>
      </w:r>
      <w:r w:rsidRPr="001427D1">
        <w:rPr>
          <w:rFonts w:asciiTheme="majorBidi" w:hAnsiTheme="majorBidi" w:cstheme="majorBidi"/>
          <w:sz w:val="24"/>
          <w:szCs w:val="24"/>
        </w:rPr>
        <w:t>Современный русский язык [Текст] / Д. Э. Розенталь, И. Б. Голуб, М.</w:t>
      </w:r>
      <w:r>
        <w:rPr>
          <w:rFonts w:asciiTheme="majorBidi" w:hAnsiTheme="majorBidi" w:cstheme="majorBidi"/>
          <w:sz w:val="24"/>
          <w:szCs w:val="24"/>
        </w:rPr>
        <w:t xml:space="preserve"> А. Теленкова. - 14-е изд. - М.</w:t>
      </w:r>
      <w:r w:rsidRPr="001427D1">
        <w:rPr>
          <w:rFonts w:asciiTheme="majorBidi" w:hAnsiTheme="majorBidi" w:cstheme="majorBidi"/>
          <w:sz w:val="24"/>
          <w:szCs w:val="24"/>
        </w:rPr>
        <w:t>: Айрис Пресс, 2016. - 444 с.</w:t>
      </w:r>
    </w:p>
    <w:p w14:paraId="79E738E1" w14:textId="77777777" w:rsidR="001427D1" w:rsidRPr="00A26C21" w:rsidRDefault="001427D1" w:rsidP="004912A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427D1">
        <w:rPr>
          <w:rFonts w:asciiTheme="majorBidi" w:hAnsiTheme="majorBidi" w:cstheme="majorBidi"/>
          <w:sz w:val="24"/>
          <w:szCs w:val="24"/>
        </w:rPr>
        <w:lastRenderedPageBreak/>
        <w:t>В</w:t>
      </w:r>
      <w:r>
        <w:rPr>
          <w:rFonts w:asciiTheme="majorBidi" w:hAnsiTheme="majorBidi" w:cstheme="majorBidi"/>
          <w:sz w:val="24"/>
          <w:szCs w:val="24"/>
        </w:rPr>
        <w:t xml:space="preserve">олков, Александр Александрович. </w:t>
      </w:r>
      <w:r w:rsidRPr="001427D1">
        <w:rPr>
          <w:rFonts w:asciiTheme="majorBidi" w:hAnsiTheme="majorBidi" w:cstheme="majorBidi"/>
          <w:sz w:val="24"/>
          <w:szCs w:val="24"/>
        </w:rPr>
        <w:t xml:space="preserve">Курс русской </w:t>
      </w:r>
      <w:r>
        <w:rPr>
          <w:rFonts w:asciiTheme="majorBidi" w:hAnsiTheme="majorBidi" w:cstheme="majorBidi"/>
          <w:sz w:val="24"/>
          <w:szCs w:val="24"/>
        </w:rPr>
        <w:t>риторики [Текст] / А. А. Волков</w:t>
      </w:r>
      <w:r w:rsidRPr="001427D1">
        <w:rPr>
          <w:rFonts w:asciiTheme="majorBidi" w:hAnsiTheme="majorBidi" w:cstheme="majorBidi"/>
          <w:sz w:val="24"/>
          <w:szCs w:val="24"/>
        </w:rPr>
        <w:t>; Московский государственный университет им. М.В. Ломоносова, Филологический факультет, Учебный комитет Русской Православной Церкви. Московская Духовная Академия, Российская Риторическая Ассоциация. - 3-е изд., ис</w:t>
      </w:r>
      <w:r>
        <w:rPr>
          <w:rFonts w:asciiTheme="majorBidi" w:hAnsiTheme="majorBidi" w:cstheme="majorBidi"/>
          <w:sz w:val="24"/>
          <w:szCs w:val="24"/>
        </w:rPr>
        <w:t>пр. и доп. - М.: Рус. Панорама</w:t>
      </w:r>
      <w:r w:rsidRPr="001427D1">
        <w:rPr>
          <w:rFonts w:asciiTheme="majorBidi" w:hAnsiTheme="majorBidi" w:cstheme="majorBidi"/>
          <w:sz w:val="24"/>
          <w:szCs w:val="24"/>
        </w:rPr>
        <w:t>: Кафедра, 2013. - 415 с.</w:t>
      </w:r>
    </w:p>
    <w:p w14:paraId="367DFFFB" w14:textId="77777777" w:rsidR="00BE1D6F" w:rsidRPr="00A26C21" w:rsidRDefault="00BE1D6F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AD21DEC" w14:textId="77777777" w:rsidR="0078277C" w:rsidRPr="00A26C21" w:rsidRDefault="0078277C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75" w:name="_Toc55166792"/>
      <w:r w:rsidRPr="00A26C21">
        <w:rPr>
          <w:rFonts w:asciiTheme="majorBidi" w:hAnsiTheme="majorBidi"/>
          <w:color w:val="auto"/>
          <w:sz w:val="24"/>
          <w:szCs w:val="24"/>
        </w:rPr>
        <w:t>Интернет-ресурсы</w:t>
      </w:r>
      <w:bookmarkEnd w:id="75"/>
    </w:p>
    <w:p w14:paraId="09D2A321" w14:textId="77777777" w:rsidR="00A26C21" w:rsidRPr="00A26C21" w:rsidRDefault="00504719" w:rsidP="00A26C21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hyperlink r:id="rId8" w:history="1">
        <w:r w:rsidR="00A26C21" w:rsidRPr="00A26C21">
          <w:rPr>
            <w:rStyle w:val="a7"/>
            <w:rFonts w:asciiTheme="majorBidi" w:hAnsiTheme="majorBidi" w:cstheme="majorBidi"/>
            <w:sz w:val="24"/>
            <w:szCs w:val="24"/>
          </w:rPr>
          <w:t>www.traktat.com/language/book</w:t>
        </w:r>
      </w:hyperlink>
      <w:r w:rsidR="00A26C21" w:rsidRPr="00A26C21">
        <w:rPr>
          <w:rFonts w:asciiTheme="majorBidi" w:hAnsiTheme="majorBidi" w:cstheme="majorBidi"/>
          <w:sz w:val="24"/>
          <w:szCs w:val="24"/>
        </w:rPr>
        <w:t xml:space="preserve"> (систематическое изложение школьной грамматики русского языка)</w:t>
      </w:r>
    </w:p>
    <w:p w14:paraId="70C8EBE6" w14:textId="77777777" w:rsidR="00A26C21" w:rsidRPr="00A26C21" w:rsidRDefault="00504719" w:rsidP="00A26C21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hyperlink r:id="rId9" w:history="1">
        <w:r w:rsidR="00A26C21" w:rsidRPr="00A26C21">
          <w:rPr>
            <w:rStyle w:val="a7"/>
            <w:rFonts w:asciiTheme="majorBidi" w:hAnsiTheme="majorBidi" w:cstheme="majorBidi"/>
            <w:sz w:val="24"/>
            <w:szCs w:val="24"/>
          </w:rPr>
          <w:t>www.gramota.ru</w:t>
        </w:r>
      </w:hyperlink>
      <w:r w:rsidR="00A26C21" w:rsidRPr="00A26C21">
        <w:rPr>
          <w:rFonts w:asciiTheme="majorBidi" w:hAnsiTheme="majorBidi" w:cstheme="majorBidi"/>
          <w:sz w:val="24"/>
          <w:szCs w:val="24"/>
        </w:rPr>
        <w:t xml:space="preserve"> (орфографический справочник)</w:t>
      </w:r>
    </w:p>
    <w:p w14:paraId="670EB842" w14:textId="77777777" w:rsidR="00A26C21" w:rsidRPr="00A26C21" w:rsidRDefault="00504719" w:rsidP="00A26C21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hyperlink r:id="rId10" w:history="1">
        <w:r w:rsidR="00A26C21" w:rsidRPr="00A26C21">
          <w:rPr>
            <w:rStyle w:val="a7"/>
            <w:rFonts w:asciiTheme="majorBidi" w:hAnsiTheme="majorBidi" w:cstheme="majorBidi"/>
            <w:sz w:val="24"/>
            <w:szCs w:val="24"/>
            <w:lang w:val="en-US"/>
          </w:rPr>
          <w:t>www</w:t>
        </w:r>
        <w:r w:rsidR="00A26C21" w:rsidRPr="00A26C21">
          <w:rPr>
            <w:rStyle w:val="a7"/>
            <w:rFonts w:asciiTheme="majorBidi" w:hAnsiTheme="majorBidi" w:cstheme="majorBidi"/>
            <w:sz w:val="24"/>
            <w:szCs w:val="24"/>
          </w:rPr>
          <w:t>.yandex.ru</w:t>
        </w:r>
      </w:hyperlink>
      <w:r w:rsidR="00A26C21" w:rsidRPr="00A26C21">
        <w:rPr>
          <w:rFonts w:asciiTheme="majorBidi" w:hAnsiTheme="majorBidi" w:cstheme="majorBidi"/>
          <w:sz w:val="24"/>
          <w:szCs w:val="24"/>
        </w:rPr>
        <w:t xml:space="preserve"> </w:t>
      </w:r>
      <w:r w:rsidR="00A26C21" w:rsidRPr="00A26C21">
        <w:rPr>
          <w:rFonts w:asciiTheme="majorBidi" w:hAnsiTheme="majorBidi" w:cstheme="majorBidi"/>
          <w:sz w:val="24"/>
          <w:szCs w:val="24"/>
          <w:lang w:val="en-US"/>
        </w:rPr>
        <w:t>(словари)</w:t>
      </w:r>
    </w:p>
    <w:p w14:paraId="3ABFB6C9" w14:textId="77777777"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D40BB1" w14:textId="77777777" w:rsidR="008837DE" w:rsidRPr="00A26C21" w:rsidRDefault="008837DE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76" w:name="_Toc55166793"/>
      <w:r w:rsidRPr="00A26C21">
        <w:rPr>
          <w:rFonts w:asciiTheme="majorBidi" w:hAnsiTheme="majorBidi"/>
          <w:color w:val="auto"/>
          <w:sz w:val="24"/>
          <w:szCs w:val="24"/>
        </w:rPr>
        <w:t>Методические указания для обучающихся по освоению дисциплины</w:t>
      </w:r>
      <w:bookmarkEnd w:id="76"/>
    </w:p>
    <w:p w14:paraId="4CD17ADD" w14:textId="77777777"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 освоени</w:t>
      </w:r>
      <w:r w:rsidR="0078277C" w:rsidRPr="00A26C21">
        <w:rPr>
          <w:rFonts w:asciiTheme="majorBidi" w:hAnsiTheme="majorBidi" w:cstheme="majorBidi"/>
          <w:sz w:val="24"/>
          <w:szCs w:val="24"/>
        </w:rPr>
        <w:t>и</w:t>
      </w:r>
      <w:r w:rsidRPr="00A26C21">
        <w:rPr>
          <w:rFonts w:asciiTheme="majorBidi" w:hAnsiTheme="majorBidi" w:cstheme="majorBidi"/>
          <w:sz w:val="24"/>
          <w:szCs w:val="24"/>
        </w:rPr>
        <w:t xml:space="preserve"> курса самостоятельная работа студента заключается в знакомстве с источниками, биографическими и литературоведческими данными.</w:t>
      </w:r>
    </w:p>
    <w:p w14:paraId="1B6349E7" w14:textId="77777777" w:rsidR="00BE1D6F" w:rsidRPr="00A26C21" w:rsidRDefault="00BA3916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Обучающийся должен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 быть знаком с текстом произведения, знать его основные сюжетные линии</w:t>
      </w:r>
      <w:r w:rsidRPr="00A26C21">
        <w:rPr>
          <w:rFonts w:asciiTheme="majorBidi" w:hAnsiTheme="majorBidi" w:cstheme="majorBidi"/>
          <w:sz w:val="24"/>
          <w:szCs w:val="24"/>
        </w:rPr>
        <w:t xml:space="preserve"> и заложенные 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идеи, </w:t>
      </w:r>
      <w:r w:rsidRPr="00A26C21">
        <w:rPr>
          <w:rFonts w:asciiTheme="majorBidi" w:hAnsiTheme="majorBidi" w:cstheme="majorBidi"/>
          <w:sz w:val="24"/>
          <w:szCs w:val="24"/>
        </w:rPr>
        <w:t>знать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 б</w:t>
      </w:r>
      <w:r w:rsidRPr="00A26C21">
        <w:rPr>
          <w:rFonts w:asciiTheme="majorBidi" w:hAnsiTheme="majorBidi" w:cstheme="majorBidi"/>
          <w:sz w:val="24"/>
          <w:szCs w:val="24"/>
        </w:rPr>
        <w:t>иографию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 автора, иметь представление о критическом во</w:t>
      </w:r>
      <w:r w:rsidR="00621D32" w:rsidRPr="00A26C21">
        <w:rPr>
          <w:rFonts w:asciiTheme="majorBidi" w:hAnsiTheme="majorBidi" w:cstheme="majorBidi"/>
          <w:sz w:val="24"/>
          <w:szCs w:val="24"/>
        </w:rPr>
        <w:t>с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приятии произведения современниками автора и современными исследователями, быть способным к обсуждению нравственно-этических и религиозных проблем, поднимаемых в произведении. Часть классических произведений не укладывается во временные рамки лекционного курса. Эти произведения </w:t>
      </w:r>
      <w:r w:rsidRPr="00A26C21">
        <w:rPr>
          <w:rFonts w:asciiTheme="majorBidi" w:hAnsiTheme="majorBidi" w:cstheme="majorBidi"/>
          <w:sz w:val="24"/>
          <w:szCs w:val="24"/>
        </w:rPr>
        <w:t xml:space="preserve">осваиваются 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самостоятельно.  </w:t>
      </w:r>
    </w:p>
    <w:p w14:paraId="4B16DFAF" w14:textId="77777777"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902254" w14:textId="77777777" w:rsidR="001F606B" w:rsidRPr="00A26C21" w:rsidRDefault="0078277C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77" w:name="_Toc55166794"/>
      <w:r w:rsidRPr="00A26C21">
        <w:rPr>
          <w:rFonts w:asciiTheme="majorBidi" w:hAnsiTheme="majorBidi"/>
          <w:color w:val="auto"/>
          <w:sz w:val="24"/>
          <w:szCs w:val="24"/>
        </w:rPr>
        <w:t>Материально-техническая база для осуществления образовательного процесса</w:t>
      </w:r>
      <w:bookmarkEnd w:id="77"/>
    </w:p>
    <w:p w14:paraId="7F81BD9D" w14:textId="77777777" w:rsidR="00CA59DB" w:rsidRPr="00A26C21" w:rsidRDefault="00CA59DB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При чтении лекций возможно использование ТСО и наглядного иллюстративного материала, а также видеопрезентаций. </w:t>
      </w:r>
    </w:p>
    <w:p w14:paraId="2F542CB8" w14:textId="77777777" w:rsidR="00DA0CC8" w:rsidRPr="00A26C21" w:rsidRDefault="00DA0CC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444BE9" w14:textId="77777777" w:rsidR="00DA0CC8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Автор: </w:t>
      </w:r>
      <w:r w:rsidR="00A26C21" w:rsidRPr="00A26C21">
        <w:rPr>
          <w:rFonts w:asciiTheme="majorBidi" w:hAnsiTheme="majorBidi" w:cstheme="majorBidi"/>
          <w:sz w:val="24"/>
          <w:szCs w:val="24"/>
        </w:rPr>
        <w:t>игум. Мелетий (Соколов)</w:t>
      </w:r>
    </w:p>
    <w:p w14:paraId="162104E9" w14:textId="77777777"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Рецензент: Медведева А.А.</w:t>
      </w:r>
    </w:p>
    <w:p w14:paraId="0BC61B44" w14:textId="77777777"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A10B128" w14:textId="77777777" w:rsidR="00BA3916" w:rsidRPr="00A26C21" w:rsidRDefault="00BA3916" w:rsidP="00A26C21">
      <w:pPr>
        <w:spacing w:line="276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26C21">
        <w:rPr>
          <w:rFonts w:asciiTheme="majorBidi" w:hAnsiTheme="majorBidi" w:cstheme="majorBidi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A26C21">
        <w:rPr>
          <w:rFonts w:asciiTheme="majorBidi" w:hAnsiTheme="majorBidi" w:cstheme="majorBidi"/>
          <w:i/>
          <w:iCs/>
          <w:sz w:val="24"/>
          <w:szCs w:val="24"/>
        </w:rPr>
        <w:t>от 05.03.2020, протокол № 7-03-20.</w:t>
      </w:r>
    </w:p>
    <w:p w14:paraId="7D6920DF" w14:textId="77777777" w:rsidR="00DB0A81" w:rsidRPr="00A26C21" w:rsidRDefault="00DB0A81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B0A81" w:rsidRPr="00A26C21" w:rsidSect="00F23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BB56" w14:textId="77777777" w:rsidR="00504719" w:rsidRDefault="00504719" w:rsidP="0078277C">
      <w:pPr>
        <w:spacing w:after="0" w:line="240" w:lineRule="auto"/>
      </w:pPr>
      <w:r>
        <w:separator/>
      </w:r>
    </w:p>
  </w:endnote>
  <w:endnote w:type="continuationSeparator" w:id="0">
    <w:p w14:paraId="7994FE59" w14:textId="77777777" w:rsidR="00504719" w:rsidRDefault="00504719" w:rsidP="007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653E" w14:textId="77777777" w:rsidR="002C4233" w:rsidRDefault="002C423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015201"/>
      <w:docPartObj>
        <w:docPartGallery w:val="Page Numbers (Bottom of Page)"/>
        <w:docPartUnique/>
      </w:docPartObj>
    </w:sdtPr>
    <w:sdtEndPr/>
    <w:sdtContent>
      <w:p w14:paraId="69C8180D" w14:textId="77777777" w:rsidR="002F5C22" w:rsidRDefault="002F5C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33">
          <w:rPr>
            <w:noProof/>
          </w:rPr>
          <w:t>1</w:t>
        </w:r>
        <w:r>
          <w:fldChar w:fldCharType="end"/>
        </w:r>
      </w:p>
    </w:sdtContent>
  </w:sdt>
  <w:p w14:paraId="3C4FA827" w14:textId="77777777" w:rsidR="002F5C22" w:rsidRDefault="002F5C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148A" w14:textId="77777777" w:rsidR="002C4233" w:rsidRDefault="002C42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83A2" w14:textId="77777777" w:rsidR="00504719" w:rsidRDefault="00504719" w:rsidP="0078277C">
      <w:pPr>
        <w:spacing w:after="0" w:line="240" w:lineRule="auto"/>
      </w:pPr>
      <w:r>
        <w:separator/>
      </w:r>
    </w:p>
  </w:footnote>
  <w:footnote w:type="continuationSeparator" w:id="0">
    <w:p w14:paraId="3A7AF3B9" w14:textId="77777777" w:rsidR="00504719" w:rsidRDefault="00504719" w:rsidP="0078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6975" w14:textId="77777777" w:rsidR="002C4233" w:rsidRDefault="00504719">
    <w:pPr>
      <w:pStyle w:val="a9"/>
    </w:pPr>
    <w:r>
      <w:rPr>
        <w:noProof/>
        <w:lang w:eastAsia="ru-RU" w:bidi="he-IL"/>
      </w:rPr>
      <w:pict w14:anchorId="74746E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75719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4AE3" w14:textId="77777777" w:rsidR="002C4233" w:rsidRDefault="00504719">
    <w:pPr>
      <w:pStyle w:val="a9"/>
    </w:pPr>
    <w:r>
      <w:rPr>
        <w:noProof/>
        <w:lang w:eastAsia="ru-RU" w:bidi="he-IL"/>
      </w:rPr>
      <w:pict w14:anchorId="4D1CF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75720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6C01" w14:textId="77777777" w:rsidR="002C4233" w:rsidRDefault="00504719">
    <w:pPr>
      <w:pStyle w:val="a9"/>
    </w:pPr>
    <w:r>
      <w:rPr>
        <w:noProof/>
        <w:lang w:eastAsia="ru-RU" w:bidi="he-IL"/>
      </w:rPr>
      <w:pict w14:anchorId="61EBF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75718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626"/>
    <w:multiLevelType w:val="hybridMultilevel"/>
    <w:tmpl w:val="EC74C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B0693"/>
    <w:multiLevelType w:val="hybridMultilevel"/>
    <w:tmpl w:val="C84827FC"/>
    <w:lvl w:ilvl="0" w:tplc="9A485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AFE5D85"/>
    <w:multiLevelType w:val="hybridMultilevel"/>
    <w:tmpl w:val="4D66D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C4779"/>
    <w:multiLevelType w:val="hybridMultilevel"/>
    <w:tmpl w:val="E256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B5DC5"/>
    <w:multiLevelType w:val="hybridMultilevel"/>
    <w:tmpl w:val="94003F56"/>
    <w:lvl w:ilvl="0" w:tplc="8E84D9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C9E18C5"/>
    <w:multiLevelType w:val="hybridMultilevel"/>
    <w:tmpl w:val="621E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86A1D"/>
    <w:multiLevelType w:val="hybridMultilevel"/>
    <w:tmpl w:val="B3E29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F7BD6"/>
    <w:multiLevelType w:val="hybridMultilevel"/>
    <w:tmpl w:val="623E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33412"/>
    <w:multiLevelType w:val="hybridMultilevel"/>
    <w:tmpl w:val="C872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85386"/>
    <w:multiLevelType w:val="hybridMultilevel"/>
    <w:tmpl w:val="3FCA8542"/>
    <w:lvl w:ilvl="0" w:tplc="4A68F7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CA6798E"/>
    <w:multiLevelType w:val="hybridMultilevel"/>
    <w:tmpl w:val="1B9EC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E0C8F"/>
    <w:multiLevelType w:val="hybridMultilevel"/>
    <w:tmpl w:val="2454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45CEF"/>
    <w:multiLevelType w:val="hybridMultilevel"/>
    <w:tmpl w:val="CFCA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5838AE"/>
    <w:multiLevelType w:val="hybridMultilevel"/>
    <w:tmpl w:val="D0B0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B4C90"/>
    <w:multiLevelType w:val="hybridMultilevel"/>
    <w:tmpl w:val="28C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15CE7"/>
    <w:multiLevelType w:val="hybridMultilevel"/>
    <w:tmpl w:val="3A2E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670F7"/>
    <w:multiLevelType w:val="hybridMultilevel"/>
    <w:tmpl w:val="4CCA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B55A0F"/>
    <w:multiLevelType w:val="hybridMultilevel"/>
    <w:tmpl w:val="E9C85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80019"/>
    <w:multiLevelType w:val="hybridMultilevel"/>
    <w:tmpl w:val="448E5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5A1CFC"/>
    <w:multiLevelType w:val="hybridMultilevel"/>
    <w:tmpl w:val="F6C2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1A5DC5"/>
    <w:multiLevelType w:val="hybridMultilevel"/>
    <w:tmpl w:val="C026E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9D4619"/>
    <w:multiLevelType w:val="hybridMultilevel"/>
    <w:tmpl w:val="B7C0B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C32FD8"/>
    <w:multiLevelType w:val="hybridMultilevel"/>
    <w:tmpl w:val="60E4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2"/>
  </w:num>
  <w:num w:numId="5">
    <w:abstractNumId w:val="19"/>
  </w:num>
  <w:num w:numId="6">
    <w:abstractNumId w:val="2"/>
  </w:num>
  <w:num w:numId="7">
    <w:abstractNumId w:val="17"/>
  </w:num>
  <w:num w:numId="8">
    <w:abstractNumId w:val="13"/>
  </w:num>
  <w:num w:numId="9">
    <w:abstractNumId w:val="8"/>
  </w:num>
  <w:num w:numId="10">
    <w:abstractNumId w:val="22"/>
  </w:num>
  <w:num w:numId="11">
    <w:abstractNumId w:val="16"/>
  </w:num>
  <w:num w:numId="12">
    <w:abstractNumId w:val="9"/>
  </w:num>
  <w:num w:numId="13">
    <w:abstractNumId w:val="0"/>
  </w:num>
  <w:num w:numId="14">
    <w:abstractNumId w:val="18"/>
  </w:num>
  <w:num w:numId="15">
    <w:abstractNumId w:val="11"/>
  </w:num>
  <w:num w:numId="16">
    <w:abstractNumId w:val="15"/>
  </w:num>
  <w:num w:numId="17">
    <w:abstractNumId w:val="20"/>
  </w:num>
  <w:num w:numId="18">
    <w:abstractNumId w:val="6"/>
  </w:num>
  <w:num w:numId="19">
    <w:abstractNumId w:val="3"/>
  </w:num>
  <w:num w:numId="20">
    <w:abstractNumId w:val="21"/>
  </w:num>
  <w:num w:numId="21">
    <w:abstractNumId w:val="7"/>
  </w:num>
  <w:num w:numId="22">
    <w:abstractNumId w:val="5"/>
  </w:num>
  <w:num w:numId="2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szAwM7Y0NLMwtzRT0lEKTi0uzszPAykwqQUASjqyPCwAAAA="/>
  </w:docVars>
  <w:rsids>
    <w:rsidRoot w:val="006E157B"/>
    <w:rsid w:val="000056C9"/>
    <w:rsid w:val="00035DB7"/>
    <w:rsid w:val="000567DA"/>
    <w:rsid w:val="000860B5"/>
    <w:rsid w:val="000A3FC6"/>
    <w:rsid w:val="000C3A8C"/>
    <w:rsid w:val="000C4375"/>
    <w:rsid w:val="000D4EDA"/>
    <w:rsid w:val="000E3B0D"/>
    <w:rsid w:val="000F1452"/>
    <w:rsid w:val="001427D1"/>
    <w:rsid w:val="00143D78"/>
    <w:rsid w:val="00146750"/>
    <w:rsid w:val="00192FD6"/>
    <w:rsid w:val="0019572D"/>
    <w:rsid w:val="001C4F58"/>
    <w:rsid w:val="001C5980"/>
    <w:rsid w:val="001F606B"/>
    <w:rsid w:val="00274ABD"/>
    <w:rsid w:val="002B78BF"/>
    <w:rsid w:val="002C4233"/>
    <w:rsid w:val="002D4BCC"/>
    <w:rsid w:val="002F5C22"/>
    <w:rsid w:val="0032317A"/>
    <w:rsid w:val="00345058"/>
    <w:rsid w:val="003E5BAA"/>
    <w:rsid w:val="003F535D"/>
    <w:rsid w:val="004146D9"/>
    <w:rsid w:val="00423D99"/>
    <w:rsid w:val="004403B1"/>
    <w:rsid w:val="00470B79"/>
    <w:rsid w:val="004912AD"/>
    <w:rsid w:val="004A1DBC"/>
    <w:rsid w:val="004D0EEB"/>
    <w:rsid w:val="004E3542"/>
    <w:rsid w:val="00500C80"/>
    <w:rsid w:val="00504719"/>
    <w:rsid w:val="005676BF"/>
    <w:rsid w:val="00580D0C"/>
    <w:rsid w:val="005A4CC2"/>
    <w:rsid w:val="005C3E09"/>
    <w:rsid w:val="005F64E6"/>
    <w:rsid w:val="00616602"/>
    <w:rsid w:val="00621D32"/>
    <w:rsid w:val="00652F58"/>
    <w:rsid w:val="00661DE2"/>
    <w:rsid w:val="00683AE4"/>
    <w:rsid w:val="00693018"/>
    <w:rsid w:val="006965FD"/>
    <w:rsid w:val="006A2779"/>
    <w:rsid w:val="006A3588"/>
    <w:rsid w:val="006A69B5"/>
    <w:rsid w:val="006C3470"/>
    <w:rsid w:val="006D74FE"/>
    <w:rsid w:val="006E157B"/>
    <w:rsid w:val="00732516"/>
    <w:rsid w:val="0076552D"/>
    <w:rsid w:val="0078277C"/>
    <w:rsid w:val="00802EDE"/>
    <w:rsid w:val="00847A9F"/>
    <w:rsid w:val="00851ED0"/>
    <w:rsid w:val="008837DE"/>
    <w:rsid w:val="00896A29"/>
    <w:rsid w:val="008B2458"/>
    <w:rsid w:val="008B629D"/>
    <w:rsid w:val="008C584E"/>
    <w:rsid w:val="00906E16"/>
    <w:rsid w:val="00915D8B"/>
    <w:rsid w:val="00917563"/>
    <w:rsid w:val="0099189F"/>
    <w:rsid w:val="009B1FEF"/>
    <w:rsid w:val="00A26C21"/>
    <w:rsid w:val="00A45D42"/>
    <w:rsid w:val="00A54EF3"/>
    <w:rsid w:val="00A80108"/>
    <w:rsid w:val="00A8681C"/>
    <w:rsid w:val="00AC655D"/>
    <w:rsid w:val="00B57341"/>
    <w:rsid w:val="00B85FD3"/>
    <w:rsid w:val="00BA3916"/>
    <w:rsid w:val="00BD254C"/>
    <w:rsid w:val="00BE1D6F"/>
    <w:rsid w:val="00C40CD8"/>
    <w:rsid w:val="00C92FC6"/>
    <w:rsid w:val="00CA0E6A"/>
    <w:rsid w:val="00CA59DB"/>
    <w:rsid w:val="00CF673E"/>
    <w:rsid w:val="00D24109"/>
    <w:rsid w:val="00D3523E"/>
    <w:rsid w:val="00D62ED0"/>
    <w:rsid w:val="00D657B8"/>
    <w:rsid w:val="00DA0CC8"/>
    <w:rsid w:val="00DB0A81"/>
    <w:rsid w:val="00DC4627"/>
    <w:rsid w:val="00DE5590"/>
    <w:rsid w:val="00E215A3"/>
    <w:rsid w:val="00E43E77"/>
    <w:rsid w:val="00E66789"/>
    <w:rsid w:val="00E84365"/>
    <w:rsid w:val="00E93D13"/>
    <w:rsid w:val="00E97F64"/>
    <w:rsid w:val="00EB72A5"/>
    <w:rsid w:val="00EE0E2F"/>
    <w:rsid w:val="00F1776F"/>
    <w:rsid w:val="00F23050"/>
    <w:rsid w:val="00F27138"/>
    <w:rsid w:val="00F5266A"/>
    <w:rsid w:val="00F669F1"/>
    <w:rsid w:val="00FB0562"/>
    <w:rsid w:val="00FB0FA2"/>
    <w:rsid w:val="00FB6252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B1C54C"/>
  <w15:docId w15:val="{E496A157-724C-4F59-AC83-B64DBEC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050"/>
  </w:style>
  <w:style w:type="paragraph" w:styleId="1">
    <w:name w:val="heading 1"/>
    <w:basedOn w:val="a"/>
    <w:next w:val="a"/>
    <w:link w:val="10"/>
    <w:autoRedefine/>
    <w:uiPriority w:val="9"/>
    <w:qFormat/>
    <w:rsid w:val="0065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2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A45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9F"/>
    <w:pPr>
      <w:ind w:left="720"/>
      <w:contextualSpacing/>
    </w:pPr>
  </w:style>
  <w:style w:type="table" w:styleId="a4">
    <w:name w:val="Table Grid"/>
    <w:basedOn w:val="a1"/>
    <w:uiPriority w:val="59"/>
    <w:rsid w:val="004D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4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A9F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616602"/>
  </w:style>
  <w:style w:type="character" w:styleId="a5">
    <w:name w:val="Emphasis"/>
    <w:basedOn w:val="a0"/>
    <w:qFormat/>
    <w:rsid w:val="00896A29"/>
    <w:rPr>
      <w:i w:val="0"/>
      <w:iCs w:val="0"/>
      <w:spacing w:val="48"/>
    </w:rPr>
  </w:style>
  <w:style w:type="character" w:styleId="a6">
    <w:name w:val="Strong"/>
    <w:basedOn w:val="a0"/>
    <w:uiPriority w:val="22"/>
    <w:qFormat/>
    <w:rsid w:val="00917563"/>
    <w:rPr>
      <w:b/>
      <w:bCs/>
    </w:rPr>
  </w:style>
  <w:style w:type="character" w:styleId="a7">
    <w:name w:val="Hyperlink"/>
    <w:basedOn w:val="a0"/>
    <w:uiPriority w:val="99"/>
    <w:unhideWhenUsed/>
    <w:rsid w:val="007325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F5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F5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45D42"/>
    <w:rPr>
      <w:rFonts w:asciiTheme="majorHAnsi" w:eastAsiaTheme="majorEastAsia" w:hAnsiTheme="majorHAnsi" w:cstheme="majorBidi"/>
      <w:b/>
      <w:bCs/>
    </w:rPr>
  </w:style>
  <w:style w:type="paragraph" w:customStyle="1" w:styleId="a8">
    <w:name w:val="Содержимое таблицы"/>
    <w:basedOn w:val="a"/>
    <w:rsid w:val="00652F58"/>
    <w:pPr>
      <w:suppressLineNumber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77C"/>
  </w:style>
  <w:style w:type="paragraph" w:styleId="ab">
    <w:name w:val="footer"/>
    <w:basedOn w:val="a"/>
    <w:link w:val="ac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77C"/>
  </w:style>
  <w:style w:type="paragraph" w:styleId="ad">
    <w:name w:val="TOC Heading"/>
    <w:basedOn w:val="1"/>
    <w:next w:val="a"/>
    <w:uiPriority w:val="39"/>
    <w:semiHidden/>
    <w:unhideWhenUsed/>
    <w:qFormat/>
    <w:rsid w:val="0078277C"/>
    <w:pPr>
      <w:spacing w:line="276" w:lineRule="auto"/>
      <w:outlineLvl w:val="9"/>
    </w:pPr>
    <w:rPr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277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277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8277C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78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77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1C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2F5C22"/>
    <w:rPr>
      <w:i/>
      <w:iCs/>
      <w:color w:val="808080"/>
    </w:rPr>
  </w:style>
  <w:style w:type="character" w:styleId="af1">
    <w:name w:val="Subtle Reference"/>
    <w:basedOn w:val="a0"/>
    <w:uiPriority w:val="31"/>
    <w:qFormat/>
    <w:rsid w:val="002F5C22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tat.com/language/boo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17023-9C13-4AB8-BAB4-2B26A605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6581</Words>
  <Characters>37515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44008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Вячеслав Ячменик</cp:lastModifiedBy>
  <cp:revision>8</cp:revision>
  <cp:lastPrinted>2017-09-13T22:36:00Z</cp:lastPrinted>
  <dcterms:created xsi:type="dcterms:W3CDTF">2021-02-08T16:11:00Z</dcterms:created>
  <dcterms:modified xsi:type="dcterms:W3CDTF">2021-12-27T14:24:00Z</dcterms:modified>
</cp:coreProperties>
</file>