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53"/>
        <w:gridCol w:w="6882"/>
      </w:tblGrid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bookmarkStart w:id="0" w:name="__RefHeading__4056_1029877133"/>
            <w:bookmarkStart w:id="1" w:name="_Toc482882155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231C65" w:rsidRPr="004D536A" w:rsidRDefault="00231C65" w:rsidP="00884F58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>ЦЕРКОВНО-ПЕВЧЕСКИЙ ОБИХОД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231C65" w:rsidRPr="005F709A" w:rsidRDefault="00231C65" w:rsidP="00884F58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5F709A">
              <w:rPr>
                <w:b w:val="0"/>
              </w:rPr>
      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      </w:r>
          </w:p>
          <w:p w:rsidR="00231C65" w:rsidRPr="00BE358B" w:rsidRDefault="00231C65" w:rsidP="00884F58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5F709A">
              <w:rPr>
                <w:b w:val="0"/>
              </w:rPr>
              <w:t>Принципиальной для данного курса является опора на русскую обиходную традицию богослужебного пения.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line="276" w:lineRule="auto"/>
              <w:jc w:val="both"/>
            </w:pPr>
            <w:r w:rsidRPr="00E252AA">
              <w:t>Базовая часть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231C65" w:rsidRPr="00A57BA9" w:rsidRDefault="00231C65" w:rsidP="00884F58">
            <w:pPr>
              <w:spacing w:after="120" w:line="276" w:lineRule="auto"/>
              <w:jc w:val="both"/>
              <w:rPr>
                <w:color w:val="000000"/>
              </w:rPr>
            </w:pPr>
            <w:r w:rsidRPr="005F709A">
              <w:t xml:space="preserve">ПК-8: </w:t>
            </w:r>
            <w:r w:rsidRPr="005F709A">
              <w:rPr>
                <w:color w:val="000000"/>
              </w:rPr>
      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      </w:r>
            <w:r w:rsidRPr="005F709A">
              <w:t>.</w:t>
            </w:r>
          </w:p>
        </w:tc>
      </w:tr>
      <w:tr w:rsidR="00231C65" w:rsidRPr="00E252AA" w:rsidTr="00884F58"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231C65" w:rsidRPr="009B4AF3" w:rsidRDefault="00231C65" w:rsidP="00884F58">
            <w:pPr>
              <w:spacing w:after="288" w:line="276" w:lineRule="auto"/>
              <w:jc w:val="both"/>
            </w:pPr>
            <w:r w:rsidRPr="005F709A">
              <w:rPr>
                <w:i/>
              </w:rPr>
              <w:t>Рыбакова Н.Э.</w:t>
            </w:r>
          </w:p>
        </w:tc>
      </w:tr>
    </w:tbl>
    <w:p w:rsidR="00231C65" w:rsidRPr="00E252AA" w:rsidRDefault="00231C65" w:rsidP="00231C65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231C65" w:rsidRPr="00E252AA" w:rsidTr="00884F58">
        <w:trPr>
          <w:trHeight w:val="347"/>
        </w:trPr>
        <w:tc>
          <w:tcPr>
            <w:tcW w:w="787" w:type="pct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231C65" w:rsidRPr="00E252AA" w:rsidRDefault="00231C65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231C65" w:rsidRPr="00E252AA" w:rsidTr="00884F58">
        <w:tc>
          <w:tcPr>
            <w:tcW w:w="787" w:type="pct"/>
          </w:tcPr>
          <w:p w:rsidR="00231C65" w:rsidRPr="001A5E8A" w:rsidRDefault="00231C65" w:rsidP="00884F58">
            <w:pPr>
              <w:spacing w:after="120" w:line="276" w:lineRule="auto"/>
              <w:jc w:val="both"/>
            </w:pPr>
            <w:r w:rsidRPr="001A5E8A">
              <w:t>1-2</w:t>
            </w:r>
          </w:p>
        </w:tc>
        <w:tc>
          <w:tcPr>
            <w:tcW w:w="453" w:type="pct"/>
          </w:tcPr>
          <w:p w:rsidR="00231C65" w:rsidRPr="005F709A" w:rsidRDefault="00231C65" w:rsidP="00884F58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393" w:type="pct"/>
          </w:tcPr>
          <w:p w:rsidR="00231C65" w:rsidRPr="005F709A" w:rsidRDefault="00231C65" w:rsidP="00884F58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74</w:t>
            </w:r>
          </w:p>
        </w:tc>
        <w:tc>
          <w:tcPr>
            <w:tcW w:w="384" w:type="pct"/>
          </w:tcPr>
          <w:p w:rsidR="00231C65" w:rsidRPr="005F709A" w:rsidRDefault="00231C65" w:rsidP="00884F58">
            <w:pPr>
              <w:spacing w:after="120" w:line="276" w:lineRule="auto"/>
            </w:pPr>
            <w:r w:rsidRPr="005F709A">
              <w:t>70</w:t>
            </w:r>
          </w:p>
        </w:tc>
        <w:tc>
          <w:tcPr>
            <w:tcW w:w="667" w:type="pct"/>
          </w:tcPr>
          <w:p w:rsidR="00231C65" w:rsidRPr="005F709A" w:rsidRDefault="00231C65" w:rsidP="00884F58">
            <w:pPr>
              <w:spacing w:after="120" w:line="276" w:lineRule="auto"/>
              <w:rPr>
                <w:i/>
              </w:rPr>
            </w:pPr>
          </w:p>
        </w:tc>
        <w:tc>
          <w:tcPr>
            <w:tcW w:w="2316" w:type="pct"/>
          </w:tcPr>
          <w:p w:rsidR="00231C65" w:rsidRPr="005F709A" w:rsidRDefault="00231C65" w:rsidP="00884F58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Зачет, зачет</w:t>
            </w:r>
          </w:p>
        </w:tc>
      </w:tr>
      <w:bookmarkEnd w:id="1"/>
    </w:tbl>
    <w:p w:rsidR="00231C65" w:rsidRPr="005F709A" w:rsidRDefault="00231C65" w:rsidP="00231C65">
      <w:pPr>
        <w:spacing w:after="120" w:line="276" w:lineRule="auto"/>
        <w:jc w:val="both"/>
        <w:rPr>
          <w:i/>
          <w:iCs/>
        </w:rPr>
      </w:pPr>
    </w:p>
    <w:p w:rsidR="00E14F2D" w:rsidRPr="00231C65" w:rsidRDefault="00E14F2D" w:rsidP="00231C65">
      <w:bookmarkStart w:id="2" w:name="_GoBack"/>
      <w:bookmarkEnd w:id="2"/>
    </w:p>
    <w:sectPr w:rsidR="00E14F2D" w:rsidRPr="00231C65" w:rsidSect="00223EC7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31C65">
      <w:rPr>
        <w:noProof/>
        <w:sz w:val="22"/>
      </w:rPr>
      <w:t>12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0D" w:rsidRDefault="00BA43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qQUAuCOaji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1C65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nhideWhenUsed="1"/>
    <w:lsdException w:name="footer" w:unhideWhenUsed="1"/>
    <w:lsdException w:name="caption" w:qFormat="1"/>
    <w:lsdException w:name="annotation reference" w:uiPriority="99"/>
    <w:lsdException w:name="page number" w:unhideWhenUsed="1"/>
    <w:lsdException w:name="Title" w:uiPriority="10" w:qFormat="1"/>
    <w:lsdException w:name="Default Paragraph Font" w:uiPriority="1" w:unhideWhenUsed="1"/>
    <w:lsdException w:name="Body Text Indent" w:unhideWhenUsed="1"/>
    <w:lsdException w:name="Subtitle" w:qFormat="1"/>
    <w:lsdException w:name="Body Text Indent 2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Cite" w:uiPriority="99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nhideWhenUsed="1"/>
    <w:lsdException w:name="footer" w:unhideWhenUsed="1"/>
    <w:lsdException w:name="caption" w:qFormat="1"/>
    <w:lsdException w:name="annotation reference" w:uiPriority="99"/>
    <w:lsdException w:name="page number" w:unhideWhenUsed="1"/>
    <w:lsdException w:name="Title" w:uiPriority="10" w:qFormat="1"/>
    <w:lsdException w:name="Default Paragraph Font" w:uiPriority="1" w:unhideWhenUsed="1"/>
    <w:lsdException w:name="Body Text Indent" w:unhideWhenUsed="1"/>
    <w:lsdException w:name="Subtitle" w:qFormat="1"/>
    <w:lsdException w:name="Body Text Indent 2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Cite" w:uiPriority="99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  <w:lang w:val="x-none" w:eastAsia="x-none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</w:style>
  <w:style w:type="character" w:styleId="a6">
    <w:name w:val="annotation reference"/>
    <w:uiPriority w:val="99"/>
    <w:rPr>
      <w:sz w:val="16"/>
      <w:szCs w:val="16"/>
    </w:rPr>
  </w:style>
  <w:style w:type="character" w:styleId="a7">
    <w:name w:val="FollowedHyperlink"/>
    <w:unhideWhenUsed/>
    <w:rPr>
      <w:color w:val="800080"/>
      <w:u w:val="single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Pr>
      <w:b/>
      <w:bCs/>
      <w:smallCaps/>
      <w:spacing w:val="5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d">
    <w:name w:val="Тема примечания Знак"/>
    <w:link w:val="ae"/>
    <w:uiPriority w:val="99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f">
    <w:name w:val="Основной текст_"/>
    <w:link w:val="14"/>
    <w:rPr>
      <w:sz w:val="22"/>
      <w:szCs w:val="22"/>
    </w:rPr>
  </w:style>
  <w:style w:type="character" w:customStyle="1" w:styleId="af0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Pr>
      <w:smallCaps/>
      <w:color w:val="DA1F28"/>
      <w:u w:val="single"/>
    </w:rPr>
  </w:style>
  <w:style w:type="character" w:customStyle="1" w:styleId="characteristics">
    <w:name w:val="characteristics"/>
  </w:style>
  <w:style w:type="character" w:customStyle="1" w:styleId="af1">
    <w:name w:val="Схема документа Знак"/>
    <w:link w:val="af2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Pr>
      <w:sz w:val="24"/>
      <w:szCs w:val="24"/>
      <w:lang w:val="ru-RU" w:eastAsia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Pr>
      <w:sz w:val="16"/>
      <w:szCs w:val="16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Pr>
      <w:sz w:val="24"/>
      <w:szCs w:val="24"/>
      <w:lang w:val="ru-RU" w:eastAsia="ru-RU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4">
    <w:name w:val="Основной текст с отступом 3 Знак"/>
    <w:link w:val="35"/>
    <w:rPr>
      <w:sz w:val="24"/>
      <w:szCs w:val="24"/>
    </w:rPr>
  </w:style>
  <w:style w:type="character" w:customStyle="1" w:styleId="25">
    <w:name w:val="Основной текст 2 Знак"/>
    <w:basedOn w:val="a2"/>
    <w:link w:val="26"/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af9">
    <w:name w:val="Верхний колонтитул Знак"/>
    <w:link w:val="afa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Pr>
      <w:i/>
      <w:iCs/>
      <w:color w:val="808080"/>
    </w:rPr>
  </w:style>
  <w:style w:type="character" w:customStyle="1" w:styleId="aff">
    <w:name w:val="Символ нумерации"/>
  </w:style>
  <w:style w:type="character" w:customStyle="1" w:styleId="aff0">
    <w:name w:val="Литература Знак Знак"/>
    <w:link w:val="aff1"/>
    <w:rPr>
      <w:sz w:val="22"/>
    </w:rPr>
  </w:style>
  <w:style w:type="character" w:customStyle="1" w:styleId="aff2">
    <w:name w:val="Текст Знак Знак Знак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</w:style>
  <w:style w:type="character" w:customStyle="1" w:styleId="aff5">
    <w:name w:val="Основной текст с отступом Знак"/>
    <w:link w:val="aff6"/>
    <w:rPr>
      <w:sz w:val="24"/>
      <w:szCs w:val="24"/>
      <w:lang w:val="ru-RU" w:eastAsia="ru-RU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  <w:lang w:val="x-none" w:eastAsia="x-non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sz w:val="28"/>
      <w:szCs w:val="2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</w:style>
  <w:style w:type="character" w:customStyle="1" w:styleId="aff9">
    <w:name w:val="Нижний колонтитул Знак"/>
    <w:link w:val="affa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50">
    <w:name w:val="Заголовок 5 Знак"/>
    <w:link w:val="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</w:style>
  <w:style w:type="character" w:customStyle="1" w:styleId="affc">
    <w:name w:val="Основной текст Знак"/>
    <w:link w:val="aff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Pr>
      <w:b/>
      <w:bCs/>
    </w:rPr>
  </w:style>
  <w:style w:type="paragraph" w:styleId="af6">
    <w:name w:val="annotation text"/>
    <w:basedOn w:val="a1"/>
    <w:link w:val="af5"/>
    <w:uiPriority w:val="99"/>
  </w:style>
  <w:style w:type="paragraph" w:styleId="aff8">
    <w:name w:val="endnote text"/>
    <w:basedOn w:val="a1"/>
    <w:link w:val="aff7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pPr>
      <w:spacing w:after="120"/>
      <w:ind w:left="283"/>
    </w:pPr>
  </w:style>
  <w:style w:type="paragraph" w:styleId="af4">
    <w:name w:val="footnote text"/>
    <w:basedOn w:val="a1"/>
    <w:link w:val="af3"/>
  </w:style>
  <w:style w:type="paragraph" w:styleId="24">
    <w:name w:val="Body Text Indent 2"/>
    <w:basedOn w:val="a1"/>
    <w:link w:val="23"/>
    <w:unhideWhenUsed/>
    <w:pPr>
      <w:spacing w:after="120" w:line="480" w:lineRule="auto"/>
      <w:ind w:left="283"/>
    </w:pPr>
  </w:style>
  <w:style w:type="paragraph" w:styleId="affe">
    <w:name w:val="List"/>
    <w:basedOn w:val="aff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pPr>
      <w:ind w:firstLine="709"/>
    </w:pPr>
    <w:rPr>
      <w:lang w:val="x-none" w:eastAsia="x-none"/>
    </w:rPr>
  </w:style>
  <w:style w:type="paragraph" w:styleId="33">
    <w:name w:val="Body Text 3"/>
    <w:basedOn w:val="a1"/>
    <w:link w:val="3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paragraph" w:styleId="afff">
    <w:name w:val="caption"/>
    <w:basedOn w:val="a1"/>
    <w:next w:val="a1"/>
    <w:qFormat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pPr>
      <w:widowControl w:val="0"/>
      <w:ind w:firstLine="397"/>
      <w:jc w:val="both"/>
    </w:pPr>
    <w:rPr>
      <w:rFonts w:ascii="PetersburgCTT" w:hAnsi="PetersburgCTT"/>
      <w:sz w:val="20"/>
      <w:szCs w:val="20"/>
      <w:lang w:val="x-none" w:eastAsia="x-none"/>
    </w:rPr>
  </w:style>
  <w:style w:type="paragraph" w:styleId="afff0">
    <w:name w:val="Block Text"/>
    <w:basedOn w:val="a1"/>
    <w:unhideWhenUsed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paragraph" w:styleId="afff1">
    <w:name w:val="Normal (Web)"/>
    <w:basedOn w:val="a1"/>
    <w:uiPriority w:val="99"/>
    <w:unhideWhenUsed/>
    <w:pPr>
      <w:spacing w:before="200" w:after="200"/>
      <w:jc w:val="both"/>
    </w:pPr>
  </w:style>
  <w:style w:type="paragraph" w:styleId="26">
    <w:name w:val="Body Text 2"/>
    <w:basedOn w:val="a1"/>
    <w:link w:val="2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</w:style>
  <w:style w:type="paragraph" w:styleId="36">
    <w:name w:val="toc 3"/>
    <w:basedOn w:val="a1"/>
    <w:next w:val="a1"/>
    <w:uiPriority w:val="39"/>
    <w:pPr>
      <w:ind w:left="480"/>
    </w:pPr>
  </w:style>
  <w:style w:type="paragraph" w:styleId="27">
    <w:name w:val="toc 2"/>
    <w:basedOn w:val="a1"/>
    <w:next w:val="a1"/>
    <w:uiPriority w:val="39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Pr>
      <w:i/>
      <w:iCs/>
      <w:color w:val="000000"/>
    </w:rPr>
  </w:style>
  <w:style w:type="paragraph" w:customStyle="1" w:styleId="FR3">
    <w:name w:val="FR3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pPr>
      <w:jc w:val="center"/>
    </w:pPr>
    <w:rPr>
      <w:b/>
      <w:bCs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pPr>
      <w:ind w:left="720"/>
      <w:contextualSpacing/>
    </w:pPr>
  </w:style>
  <w:style w:type="paragraph" w:customStyle="1" w:styleId="afff5">
    <w:name w:val="Занятие"/>
    <w:basedOn w:val="afe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paragraph" w:customStyle="1" w:styleId="37">
    <w:name w:val="Обычный (веб)3"/>
    <w:basedOn w:val="a1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pPr>
      <w:spacing w:line="312" w:lineRule="auto"/>
      <w:jc w:val="both"/>
    </w:pPr>
  </w:style>
  <w:style w:type="paragraph" w:customStyle="1" w:styleId="afffa">
    <w:name w:val="Центр"/>
    <w:basedOn w:val="affa"/>
    <w:unhideWhenUsed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Pr>
      <w:b/>
      <w:bCs/>
    </w:rPr>
  </w:style>
  <w:style w:type="paragraph" w:customStyle="1" w:styleId="afffc">
    <w:name w:val="Основная"/>
    <w:basedOn w:val="afff4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pPr>
      <w:ind w:left="708"/>
    </w:pPr>
  </w:style>
  <w:style w:type="paragraph" w:customStyle="1" w:styleId="Web">
    <w:name w:val="Обычный (Web)"/>
    <w:basedOn w:val="a1"/>
    <w:unhideWhenUsed/>
    <w:pPr>
      <w:spacing w:before="100" w:after="100"/>
    </w:pPr>
  </w:style>
  <w:style w:type="paragraph" w:customStyle="1" w:styleId="1f3">
    <w:name w:val="Без интервала1"/>
    <w:uiPriority w:val="1"/>
    <w:unhideWhenUsed/>
  </w:style>
  <w:style w:type="paragraph" w:customStyle="1" w:styleId="14">
    <w:name w:val="Основной текст1"/>
    <w:basedOn w:val="a1"/>
    <w:link w:val="af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 w:eastAsia="x-none"/>
    </w:rPr>
  </w:style>
  <w:style w:type="paragraph" w:customStyle="1" w:styleId="Metod2">
    <w:name w:val="Metod_2"/>
    <w:basedOn w:val="a1"/>
    <w:unhideWhenUsed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pPr>
      <w:spacing w:before="200" w:after="200"/>
      <w:jc w:val="both"/>
    </w:pPr>
  </w:style>
  <w:style w:type="paragraph" w:customStyle="1" w:styleId="1f6">
    <w:name w:val="Указатель1"/>
    <w:basedOn w:val="a1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Pr>
      <w:sz w:val="20"/>
      <w:szCs w:val="20"/>
    </w:rPr>
  </w:style>
  <w:style w:type="paragraph" w:customStyle="1" w:styleId="afff3">
    <w:name w:val="Содержимое таблицы"/>
    <w:basedOn w:val="a1"/>
    <w:pPr>
      <w:suppressLineNumbers/>
    </w:pPr>
    <w:rPr>
      <w:lang w:eastAsia="ar-SA"/>
    </w:rPr>
  </w:style>
  <w:style w:type="paragraph" w:customStyle="1" w:styleId="Normal1">
    <w:name w:val="Normal1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</w:pPr>
    <w:rPr>
      <w:sz w:val="24"/>
    </w:rPr>
  </w:style>
  <w:style w:type="paragraph" w:customStyle="1" w:styleId="FR4">
    <w:name w:val="FR4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  <w:lang w:val="x-none" w:eastAsia="x-none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2363-9FA4-40E7-8549-FE4790F1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913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1035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6</cp:revision>
  <cp:lastPrinted>2017-09-13T08:24:00Z</cp:lastPrinted>
  <dcterms:created xsi:type="dcterms:W3CDTF">2017-09-13T08:27:00Z</dcterms:created>
  <dcterms:modified xsi:type="dcterms:W3CDTF">2018-03-22T09:13:00Z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